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C1EFA" w14:textId="77777777" w:rsidR="00925B4F" w:rsidRDefault="00925B4F" w:rsidP="00925B4F">
      <w:pPr>
        <w:pStyle w:val="TACDateVersion"/>
      </w:pPr>
      <w:r>
        <w:t>Michigan’s Multi-Tiered System of Supports Technical Assistance Center</w:t>
      </w:r>
    </w:p>
    <w:p w14:paraId="43ED680A" w14:textId="4EED144F" w:rsidR="00925B4F" w:rsidRDefault="00832A71" w:rsidP="00925B4F">
      <w:pPr>
        <w:pStyle w:val="TACDateVersion"/>
      </w:pPr>
      <w:r>
        <w:t>September</w:t>
      </w:r>
      <w:r w:rsidR="00925B4F">
        <w:t xml:space="preserve"> </w:t>
      </w:r>
      <w:r>
        <w:t>2021</w:t>
      </w:r>
      <w:r w:rsidR="00925B4F">
        <w:t xml:space="preserve"> – Version 1.0</w:t>
      </w:r>
    </w:p>
    <w:p w14:paraId="3F4C9991" w14:textId="730E1A73" w:rsidR="00832A71" w:rsidRDefault="00A90CEF" w:rsidP="00832A71">
      <w:pPr>
        <w:pStyle w:val="Heading1"/>
      </w:pPr>
      <w:r>
        <w:t xml:space="preserve">Elementary and Secondary </w:t>
      </w:r>
      <w:r w:rsidR="00832A71">
        <w:t xml:space="preserve">Tier 1 </w:t>
      </w:r>
      <w:r w:rsidR="00744A82">
        <w:t>Behavior</w:t>
      </w:r>
      <w:r w:rsidR="00DB25FA">
        <w:br/>
      </w:r>
      <w:r w:rsidR="00832A71">
        <w:t>Data Interpretation Tool</w:t>
      </w:r>
    </w:p>
    <w:p w14:paraId="78AC1BCD" w14:textId="7F1997A6" w:rsidR="00832A71" w:rsidRDefault="00832A71" w:rsidP="00832A71">
      <w:r>
        <w:t xml:space="preserve">This tool is designed as a scaffold to support a </w:t>
      </w:r>
      <w:r w:rsidR="0016298A">
        <w:t>S</w:t>
      </w:r>
      <w:r>
        <w:t xml:space="preserve">chool </w:t>
      </w:r>
      <w:r w:rsidR="0016298A">
        <w:t>Leadershi</w:t>
      </w:r>
      <w:r w:rsidR="00CB65C4">
        <w:t>p</w:t>
      </w:r>
      <w:r w:rsidR="0016298A">
        <w:t xml:space="preserve"> T</w:t>
      </w:r>
      <w:r>
        <w:t>eam’s review and interpretation of Tier 1</w:t>
      </w:r>
      <w:r w:rsidR="0016298A">
        <w:t xml:space="preserve"> Behavior</w:t>
      </w:r>
      <w:r>
        <w:t xml:space="preserve"> outcomes.</w:t>
      </w:r>
    </w:p>
    <w:p w14:paraId="7DB3764A" w14:textId="77777777" w:rsidR="00832A71" w:rsidRPr="00B12286" w:rsidRDefault="00832A71" w:rsidP="00832A71">
      <w:pPr>
        <w:pStyle w:val="Heading2"/>
      </w:pPr>
      <w:r w:rsidRPr="00B12286">
        <w:t>Use of this Tool</w:t>
      </w:r>
    </w:p>
    <w:p w14:paraId="68CDE799" w14:textId="278F2FF5" w:rsidR="00832A71" w:rsidRPr="008E5425" w:rsidRDefault="00832A71" w:rsidP="00832A71">
      <w:r>
        <w:t xml:space="preserve">Before completing this tool make sure you have login access to </w:t>
      </w:r>
      <w:hyperlink r:id="rId8" w:history="1">
        <w:r w:rsidRPr="00476027">
          <w:rPr>
            <w:rStyle w:val="Hyperlink"/>
          </w:rPr>
          <w:t>MiMTSS Data System</w:t>
        </w:r>
      </w:hyperlink>
      <w:r w:rsidR="00524AE8">
        <w:t xml:space="preserve"> and </w:t>
      </w:r>
      <w:hyperlink r:id="rId9" w:history="1">
        <w:proofErr w:type="spellStart"/>
        <w:r w:rsidR="00524AE8" w:rsidRPr="00B05C6D">
          <w:rPr>
            <w:rStyle w:val="Hyperlink"/>
          </w:rPr>
          <w:t>PBISapps</w:t>
        </w:r>
        <w:proofErr w:type="spellEnd"/>
      </w:hyperlink>
      <w:r w:rsidR="00524AE8">
        <w:t xml:space="preserve">. </w:t>
      </w:r>
      <w:r>
        <w:t xml:space="preserve">One or more individuals from the School Leadership Team should complete this tool </w:t>
      </w:r>
      <w:r w:rsidRPr="008E5425">
        <w:rPr>
          <w:rStyle w:val="Strong"/>
        </w:rPr>
        <w:t>before</w:t>
      </w:r>
      <w:r>
        <w:rPr>
          <w:rStyle w:val="Strong"/>
        </w:rPr>
        <w:t xml:space="preserve"> </w:t>
      </w:r>
      <w:r w:rsidRPr="008E5425">
        <w:t>the team meets</w:t>
      </w:r>
      <w:r>
        <w:t xml:space="preserve"> so they are prepared to guide the team’s discussion as they view the data. Once fluency is built with interpreting data and identifying specific areas of need, this tool may be phased out.</w:t>
      </w:r>
    </w:p>
    <w:p w14:paraId="3E3AB605" w14:textId="77777777" w:rsidR="00832A71" w:rsidRDefault="00832A71" w:rsidP="00832A71">
      <w:pPr>
        <w:pStyle w:val="Heading2"/>
      </w:pPr>
      <w:r>
        <w:t>Validity Check</w:t>
      </w:r>
    </w:p>
    <w:p w14:paraId="6D65A4B2" w14:textId="1E313207" w:rsidR="00832A71" w:rsidRDefault="00832A71" w:rsidP="00832A71">
      <w:r>
        <w:t xml:space="preserve">Are there concerns with the validity of any of the Tier 1 </w:t>
      </w:r>
      <w:r w:rsidR="00524AE8">
        <w:t>Behavior</w:t>
      </w:r>
      <w:r>
        <w:t xml:space="preserve"> student outcome data? For example:</w:t>
      </w:r>
    </w:p>
    <w:p w14:paraId="3742E13D" w14:textId="77777777" w:rsidR="00524AE8" w:rsidRPr="00524AE8" w:rsidRDefault="00524AE8" w:rsidP="00524AE8">
      <w:pPr>
        <w:pStyle w:val="ListParagraph"/>
        <w:numPr>
          <w:ilvl w:val="0"/>
          <w:numId w:val="16"/>
        </w:numPr>
      </w:pPr>
      <w:r w:rsidRPr="00524AE8">
        <w:t>Do the discipline referral data accurately reflect what is occurring in the building (e.g., referral rates are too low)?</w:t>
      </w:r>
    </w:p>
    <w:p w14:paraId="1BC7AC04" w14:textId="77777777" w:rsidR="00524AE8" w:rsidRPr="00524AE8" w:rsidRDefault="00524AE8" w:rsidP="00524AE8">
      <w:pPr>
        <w:pStyle w:val="ListParagraph"/>
        <w:numPr>
          <w:ilvl w:val="0"/>
          <w:numId w:val="16"/>
        </w:numPr>
      </w:pPr>
      <w:r w:rsidRPr="00524AE8">
        <w:t>Are discipline referrals being reported consistently by staff throughout the building?</w:t>
      </w:r>
    </w:p>
    <w:p w14:paraId="561EDA89" w14:textId="25F95A05" w:rsidR="00524AE8" w:rsidRDefault="00524AE8" w:rsidP="00524AE8">
      <w:pPr>
        <w:pStyle w:val="ListParagraph"/>
        <w:numPr>
          <w:ilvl w:val="0"/>
          <w:numId w:val="16"/>
        </w:numPr>
      </w:pPr>
      <w:r w:rsidRPr="00524AE8">
        <w:t>Is data entry into SWIS up to date?</w:t>
      </w:r>
    </w:p>
    <w:p w14:paraId="69FF38C5" w14:textId="7781D847" w:rsidR="0016298A" w:rsidRPr="00524AE8" w:rsidRDefault="0016298A" w:rsidP="00524AE8">
      <w:pPr>
        <w:pStyle w:val="ListParagraph"/>
        <w:numPr>
          <w:ilvl w:val="0"/>
          <w:numId w:val="16"/>
        </w:numPr>
      </w:pPr>
      <w:r>
        <w:t>Are there any issues noted in the SWIS Data Integrity Report that have not been addressed?</w:t>
      </w:r>
    </w:p>
    <w:p w14:paraId="5CF8B7E6" w14:textId="09CBE06E" w:rsidR="00524AE8" w:rsidRDefault="00CB65C4" w:rsidP="00524AE8">
      <w:pPr>
        <w:pStyle w:val="ListParagraph"/>
        <w:numPr>
          <w:ilvl w:val="0"/>
          <w:numId w:val="16"/>
        </w:numPr>
      </w:pPr>
      <w:r>
        <w:t>Have the necessary demographic data been entered into SWIS and into the MiMTSS Data System</w:t>
      </w:r>
      <w:r w:rsidR="00524AE8" w:rsidRPr="00524AE8">
        <w:t>?</w:t>
      </w:r>
    </w:p>
    <w:p w14:paraId="47984842" w14:textId="788D3A0B" w:rsidR="00832A71" w:rsidRPr="008E0428" w:rsidRDefault="00832A71" w:rsidP="00524AE8">
      <w:pPr>
        <w:rPr>
          <w:b/>
          <w:bCs/>
          <w:color w:val="0070C0"/>
        </w:rPr>
      </w:pPr>
      <w:r>
        <w:rPr>
          <w:b/>
          <w:bCs/>
          <w:color w:val="0070C0"/>
        </w:rPr>
        <w:t xml:space="preserve">INSERT </w:t>
      </w:r>
      <w:r w:rsidRPr="008E0428">
        <w:rPr>
          <w:b/>
          <w:bCs/>
          <w:color w:val="0070C0"/>
        </w:rPr>
        <w:t>TEXT</w:t>
      </w:r>
    </w:p>
    <w:p w14:paraId="3818F64D" w14:textId="2C936B42" w:rsidR="00832A71" w:rsidRDefault="00832A71" w:rsidP="00832A71">
      <w:pPr>
        <w:pStyle w:val="Heading2"/>
      </w:pPr>
      <w:r>
        <w:t xml:space="preserve">School-wide </w:t>
      </w:r>
      <w:r w:rsidR="00524AE8">
        <w:t>Behavior</w:t>
      </w:r>
      <w:r>
        <w:t xml:space="preserve"> Outcomes</w:t>
      </w:r>
    </w:p>
    <w:p w14:paraId="30ADB826" w14:textId="3DD4BF89" w:rsidR="00832A71" w:rsidRDefault="00832A71" w:rsidP="00832A71">
      <w:pPr>
        <w:pStyle w:val="Heading3"/>
      </w:pPr>
      <w:r>
        <w:t xml:space="preserve">MiMTSS Data System, School Dashboard, </w:t>
      </w:r>
      <w:r w:rsidR="00524AE8">
        <w:t>Behavior</w:t>
      </w:r>
      <w:r>
        <w:t xml:space="preserve"> Outcomes Tab</w:t>
      </w:r>
    </w:p>
    <w:p w14:paraId="097ADD8E" w14:textId="265F7037" w:rsidR="00524AE8" w:rsidRDefault="00524AE8" w:rsidP="00524AE8">
      <w:pPr>
        <w:pStyle w:val="Heading4"/>
      </w:pPr>
      <w:r>
        <w:t>Multi-year Annual Referrals per 100 students/day</w:t>
      </w:r>
      <w:r w:rsidR="00144A7E">
        <w:t xml:space="preserve"> (Fall only)</w:t>
      </w:r>
    </w:p>
    <w:p w14:paraId="3AEE1A49" w14:textId="4F2F1EA5" w:rsidR="00144A7E" w:rsidRDefault="00144A7E" w:rsidP="00832A71">
      <w:r w:rsidRPr="00144A7E">
        <w:t xml:space="preserve">Our school’s annual rate of </w:t>
      </w:r>
      <w:r w:rsidR="00134768">
        <w:t>discipline referrals</w:t>
      </w:r>
      <w:r w:rsidRPr="00144A7E">
        <w:t xml:space="preserve"> per 100 students per day </w:t>
      </w:r>
      <w:r w:rsidRPr="00144A7E">
        <w:rPr>
          <w:b/>
          <w:bCs/>
          <w:color w:val="0070C0"/>
        </w:rPr>
        <w:t>is trending up/is trending down/has no clear trend</w:t>
      </w:r>
      <w:r w:rsidRPr="00144A7E">
        <w:t xml:space="preserve"> over the past few years. We are above/below the national median according to our most recent year of data.</w:t>
      </w:r>
    </w:p>
    <w:p w14:paraId="6B7B4E26" w14:textId="5AE3F741" w:rsidR="00144A7E" w:rsidRDefault="00144A7E" w:rsidP="00144A7E">
      <w:pPr>
        <w:pStyle w:val="Heading4"/>
      </w:pPr>
      <w:r>
        <w:lastRenderedPageBreak/>
        <w:t>Major Referrals Per Day/Month</w:t>
      </w:r>
    </w:p>
    <w:p w14:paraId="559A22E8" w14:textId="16075199" w:rsidR="00144A7E" w:rsidRDefault="00144A7E" w:rsidP="00832A71">
      <w:pPr>
        <w:rPr>
          <w:b/>
          <w:bCs/>
          <w:color w:val="0070C0"/>
        </w:rPr>
      </w:pPr>
      <w:r>
        <w:t xml:space="preserve">This year our </w:t>
      </w:r>
      <w:r w:rsidR="00134768">
        <w:t xml:space="preserve">discipline referral </w:t>
      </w:r>
      <w:r>
        <w:t xml:space="preserve">rates are ABOVE the national median for the months of </w:t>
      </w:r>
      <w:r w:rsidRPr="00144A7E">
        <w:rPr>
          <w:b/>
          <w:bCs/>
          <w:color w:val="0070C0"/>
        </w:rPr>
        <w:t>TEXT.</w:t>
      </w:r>
    </w:p>
    <w:p w14:paraId="7D905A73" w14:textId="61B5DBB9" w:rsidR="00144A7E" w:rsidRPr="00144A7E" w:rsidRDefault="00144A7E" w:rsidP="00144A7E">
      <w:r>
        <w:t xml:space="preserve">Across the months, our rates of </w:t>
      </w:r>
      <w:r w:rsidR="00134768">
        <w:t>discipline referrals</w:t>
      </w:r>
      <w:r>
        <w:t xml:space="preserve"> </w:t>
      </w:r>
      <w:r w:rsidRPr="00FE1391">
        <w:rPr>
          <w:b/>
          <w:bCs/>
          <w:color w:val="0070C0"/>
        </w:rPr>
        <w:t>are trending up/</w:t>
      </w:r>
      <w:r w:rsidR="00FE1391" w:rsidRPr="00FE1391">
        <w:rPr>
          <w:b/>
          <w:bCs/>
          <w:color w:val="0070C0"/>
        </w:rPr>
        <w:t xml:space="preserve">are </w:t>
      </w:r>
      <w:r w:rsidRPr="00FE1391">
        <w:rPr>
          <w:b/>
          <w:bCs/>
          <w:color w:val="0070C0"/>
        </w:rPr>
        <w:t>trending down</w:t>
      </w:r>
      <w:r w:rsidR="00FE1391" w:rsidRPr="00FE1391">
        <w:rPr>
          <w:b/>
          <w:bCs/>
          <w:color w:val="0070C0"/>
        </w:rPr>
        <w:t>/have no clear trend</w:t>
      </w:r>
      <w:r w:rsidR="00FE1391">
        <w:t>.</w:t>
      </w:r>
    </w:p>
    <w:p w14:paraId="4CD6AE3B" w14:textId="6C79F2D7" w:rsidR="00FE1391" w:rsidRDefault="00FE1391" w:rsidP="00FE1391">
      <w:pPr>
        <w:rPr>
          <w:b/>
          <w:bCs/>
          <w:color w:val="0070C0"/>
        </w:rPr>
      </w:pPr>
      <w:r>
        <w:t xml:space="preserve">Noteworthy patterns of </w:t>
      </w:r>
      <w:r w:rsidR="00134768">
        <w:t>discipline referrals</w:t>
      </w:r>
      <w:r>
        <w:t xml:space="preserve"> each month this year compared to each month last year and/or across grade levels include: </w:t>
      </w:r>
      <w:r w:rsidRPr="0050554D">
        <w:rPr>
          <w:b/>
          <w:bCs/>
          <w:color w:val="0070C0"/>
        </w:rPr>
        <w:t>INSERT TEXT</w:t>
      </w:r>
    </w:p>
    <w:p w14:paraId="48C46583" w14:textId="4D099A20" w:rsidR="00FE1391" w:rsidRDefault="00FE1391" w:rsidP="00FE1391">
      <w:pPr>
        <w:pStyle w:val="Heading4"/>
      </w:pPr>
      <w:r>
        <w:t>Top 3 Problem Behaviors, Locations, and Motivating Factors</w:t>
      </w:r>
      <w:r w:rsidR="00134768">
        <w:rPr>
          <w:rStyle w:val="FootnoteReference"/>
        </w:rPr>
        <w:footnoteReference w:id="1"/>
      </w:r>
    </w:p>
    <w:p w14:paraId="279E80B8" w14:textId="491B9AF4" w:rsidR="00FE1391" w:rsidRDefault="00FE1391" w:rsidP="00FE1391">
      <w:r>
        <w:t>Top 3 problem behaviors:</w:t>
      </w:r>
    </w:p>
    <w:p w14:paraId="0118363F" w14:textId="16AC4E9E" w:rsidR="00134768" w:rsidRPr="00B91335" w:rsidRDefault="00134768" w:rsidP="00B91335">
      <w:pPr>
        <w:pStyle w:val="ListParagraph"/>
        <w:numPr>
          <w:ilvl w:val="0"/>
          <w:numId w:val="27"/>
        </w:numPr>
        <w:rPr>
          <w:color w:val="0070C0"/>
        </w:rPr>
      </w:pPr>
      <w:r w:rsidRPr="00B91335">
        <w:rPr>
          <w:b/>
          <w:bCs/>
          <w:color w:val="0070C0"/>
        </w:rPr>
        <w:t>TEXT</w:t>
      </w:r>
    </w:p>
    <w:p w14:paraId="55094D5B" w14:textId="77777777" w:rsidR="00B91335" w:rsidRPr="00B91335" w:rsidRDefault="00B91335" w:rsidP="00B91335">
      <w:pPr>
        <w:pStyle w:val="ListParagraph"/>
        <w:numPr>
          <w:ilvl w:val="0"/>
          <w:numId w:val="27"/>
        </w:numPr>
      </w:pPr>
      <w:r w:rsidRPr="00B91335">
        <w:rPr>
          <w:b/>
          <w:bCs/>
          <w:color w:val="0070C0"/>
        </w:rPr>
        <w:t>TEXT</w:t>
      </w:r>
    </w:p>
    <w:p w14:paraId="60E9724D" w14:textId="77777777" w:rsidR="00B91335" w:rsidRPr="00B91335" w:rsidRDefault="00B91335" w:rsidP="00B91335">
      <w:pPr>
        <w:pStyle w:val="ListParagraph"/>
        <w:numPr>
          <w:ilvl w:val="0"/>
          <w:numId w:val="27"/>
        </w:numPr>
      </w:pPr>
      <w:r w:rsidRPr="00B91335">
        <w:rPr>
          <w:b/>
          <w:bCs/>
          <w:color w:val="0070C0"/>
        </w:rPr>
        <w:t>TEXT</w:t>
      </w:r>
    </w:p>
    <w:p w14:paraId="0080AAF0" w14:textId="64E26C31" w:rsidR="00FE1391" w:rsidRDefault="00134768" w:rsidP="00FE1391">
      <w:r>
        <w:t>Top 3 locations:</w:t>
      </w:r>
    </w:p>
    <w:p w14:paraId="68ADAB6C" w14:textId="77777777" w:rsidR="00B91335" w:rsidRPr="00B91335" w:rsidRDefault="00B91335" w:rsidP="00B91335">
      <w:pPr>
        <w:pStyle w:val="ListParagraph"/>
        <w:numPr>
          <w:ilvl w:val="0"/>
          <w:numId w:val="28"/>
        </w:numPr>
        <w:rPr>
          <w:color w:val="0070C0"/>
        </w:rPr>
      </w:pPr>
      <w:r w:rsidRPr="00B91335">
        <w:rPr>
          <w:b/>
          <w:bCs/>
          <w:color w:val="0070C0"/>
        </w:rPr>
        <w:t>TEXT</w:t>
      </w:r>
    </w:p>
    <w:p w14:paraId="699645AB" w14:textId="77777777" w:rsidR="00B91335" w:rsidRPr="00B91335" w:rsidRDefault="00B91335" w:rsidP="00B91335">
      <w:pPr>
        <w:pStyle w:val="ListParagraph"/>
        <w:numPr>
          <w:ilvl w:val="0"/>
          <w:numId w:val="28"/>
        </w:numPr>
        <w:rPr>
          <w:color w:val="0070C0"/>
        </w:rPr>
      </w:pPr>
      <w:r w:rsidRPr="00B91335">
        <w:rPr>
          <w:b/>
          <w:bCs/>
          <w:color w:val="0070C0"/>
        </w:rPr>
        <w:t>TEXT</w:t>
      </w:r>
    </w:p>
    <w:p w14:paraId="5D5D8B16" w14:textId="7426A0CF" w:rsidR="00B91335" w:rsidRDefault="00B91335" w:rsidP="00FE1391">
      <w:pPr>
        <w:pStyle w:val="ListParagraph"/>
        <w:numPr>
          <w:ilvl w:val="0"/>
          <w:numId w:val="28"/>
        </w:numPr>
      </w:pPr>
      <w:r w:rsidRPr="00B91335">
        <w:rPr>
          <w:b/>
          <w:bCs/>
          <w:color w:val="0070C0"/>
        </w:rPr>
        <w:t>TEXT</w:t>
      </w:r>
    </w:p>
    <w:p w14:paraId="06CE9578" w14:textId="4D314B60" w:rsidR="00134768" w:rsidRDefault="00134768" w:rsidP="00FE1391">
      <w:r>
        <w:t>Top 3 motivating factors:</w:t>
      </w:r>
    </w:p>
    <w:p w14:paraId="3D0C7AD6" w14:textId="113B1A57" w:rsidR="00B91335" w:rsidRDefault="00B91335" w:rsidP="00B91335">
      <w:pPr>
        <w:pStyle w:val="ListParagraph"/>
        <w:numPr>
          <w:ilvl w:val="0"/>
          <w:numId w:val="30"/>
        </w:numPr>
      </w:pPr>
      <w:r w:rsidRPr="00B91335">
        <w:rPr>
          <w:b/>
          <w:bCs/>
          <w:color w:val="0070C0"/>
        </w:rPr>
        <w:t>TEXT</w:t>
      </w:r>
    </w:p>
    <w:p w14:paraId="6245D6CD" w14:textId="77777777" w:rsidR="00B91335" w:rsidRDefault="00B91335" w:rsidP="00B91335">
      <w:pPr>
        <w:pStyle w:val="ListParagraph"/>
        <w:numPr>
          <w:ilvl w:val="0"/>
          <w:numId w:val="30"/>
        </w:numPr>
      </w:pPr>
      <w:r w:rsidRPr="00B91335">
        <w:rPr>
          <w:b/>
          <w:bCs/>
          <w:color w:val="0070C0"/>
        </w:rPr>
        <w:t>TEXT</w:t>
      </w:r>
    </w:p>
    <w:p w14:paraId="236E3394" w14:textId="510AB674" w:rsidR="00B91335" w:rsidRPr="00B91335" w:rsidRDefault="00B91335" w:rsidP="00B91335">
      <w:pPr>
        <w:pStyle w:val="ListParagraph"/>
        <w:numPr>
          <w:ilvl w:val="0"/>
          <w:numId w:val="30"/>
        </w:numPr>
      </w:pPr>
      <w:r w:rsidRPr="00B91335">
        <w:rPr>
          <w:b/>
          <w:bCs/>
          <w:color w:val="0070C0"/>
        </w:rPr>
        <w:t>TEXT</w:t>
      </w:r>
    </w:p>
    <w:p w14:paraId="77258E5E" w14:textId="2EAD6524" w:rsidR="00134768" w:rsidRPr="009961AB" w:rsidRDefault="009961AB" w:rsidP="009961AB">
      <w:pPr>
        <w:pStyle w:val="Heading4"/>
      </w:pPr>
      <w:r w:rsidRPr="009961AB">
        <w:t>Major Referrals by Race/Ethnicity</w:t>
      </w:r>
      <w:r w:rsidR="00323E08">
        <w:rPr>
          <w:rStyle w:val="FootnoteReference"/>
        </w:rPr>
        <w:footnoteReference w:id="2"/>
      </w:r>
    </w:p>
    <w:p w14:paraId="3E77FFCF" w14:textId="4F837E66" w:rsidR="009961AB" w:rsidRPr="009961AB" w:rsidRDefault="009961AB" w:rsidP="009961AB">
      <w:r w:rsidRPr="009961AB">
        <w:t>Risk ratios are AT/ABOVE 1.25 for the following racial and ethnic groups:</w:t>
      </w:r>
    </w:p>
    <w:p w14:paraId="1C9D796D" w14:textId="77777777" w:rsidR="009961AB" w:rsidRPr="009961AB" w:rsidRDefault="009961AB" w:rsidP="009961AB">
      <w:r w:rsidRPr="009961AB">
        <w:t xml:space="preserve">Group: </w:t>
      </w:r>
      <w:r w:rsidRPr="009961AB">
        <w:rPr>
          <w:b/>
          <w:bCs/>
          <w:color w:val="0070C0"/>
        </w:rPr>
        <w:t>TEXT</w:t>
      </w:r>
    </w:p>
    <w:p w14:paraId="6047FA2D" w14:textId="77777777" w:rsidR="009961AB" w:rsidRPr="009961AB" w:rsidRDefault="009961AB" w:rsidP="009961AB">
      <w:pPr>
        <w:pStyle w:val="ListParagraph"/>
        <w:numPr>
          <w:ilvl w:val="0"/>
          <w:numId w:val="20"/>
        </w:numPr>
      </w:pPr>
      <w:r w:rsidRPr="009961AB">
        <w:t xml:space="preserve">Risk ratio: </w:t>
      </w:r>
      <w:r w:rsidRPr="009961AB">
        <w:rPr>
          <w:b/>
          <w:bCs/>
          <w:color w:val="0070C0"/>
        </w:rPr>
        <w:t>#</w:t>
      </w:r>
    </w:p>
    <w:p w14:paraId="4455774D" w14:textId="77777777" w:rsidR="009961AB" w:rsidRPr="009961AB" w:rsidRDefault="009961AB" w:rsidP="009961AB">
      <w:pPr>
        <w:pStyle w:val="ListParagraph"/>
        <w:numPr>
          <w:ilvl w:val="0"/>
          <w:numId w:val="20"/>
        </w:numPr>
      </w:pPr>
      <w:r w:rsidRPr="009961AB">
        <w:t xml:space="preserve">Number of students enrolled: </w:t>
      </w:r>
      <w:r w:rsidRPr="009961AB">
        <w:rPr>
          <w:b/>
          <w:bCs/>
          <w:color w:val="0070C0"/>
        </w:rPr>
        <w:t>#</w:t>
      </w:r>
    </w:p>
    <w:p w14:paraId="7502B138" w14:textId="77777777" w:rsidR="009961AB" w:rsidRPr="009961AB" w:rsidRDefault="009961AB" w:rsidP="009961AB">
      <w:r w:rsidRPr="009961AB">
        <w:t xml:space="preserve">Group: </w:t>
      </w:r>
      <w:r w:rsidRPr="009961AB">
        <w:rPr>
          <w:b/>
          <w:bCs/>
          <w:color w:val="0070C0"/>
        </w:rPr>
        <w:t>TEXT</w:t>
      </w:r>
    </w:p>
    <w:p w14:paraId="035595FA" w14:textId="77777777" w:rsidR="009961AB" w:rsidRPr="009961AB" w:rsidRDefault="009961AB" w:rsidP="009961AB">
      <w:pPr>
        <w:pStyle w:val="ListParagraph"/>
        <w:numPr>
          <w:ilvl w:val="0"/>
          <w:numId w:val="20"/>
        </w:numPr>
      </w:pPr>
      <w:r w:rsidRPr="009961AB">
        <w:t xml:space="preserve">Risk ratio: </w:t>
      </w:r>
      <w:r w:rsidRPr="009961AB">
        <w:rPr>
          <w:b/>
          <w:bCs/>
          <w:color w:val="0070C0"/>
        </w:rPr>
        <w:t>#</w:t>
      </w:r>
    </w:p>
    <w:p w14:paraId="05674934" w14:textId="77777777" w:rsidR="009961AB" w:rsidRPr="009961AB" w:rsidRDefault="009961AB" w:rsidP="009961AB">
      <w:pPr>
        <w:pStyle w:val="ListParagraph"/>
        <w:numPr>
          <w:ilvl w:val="0"/>
          <w:numId w:val="20"/>
        </w:numPr>
      </w:pPr>
      <w:r w:rsidRPr="009961AB">
        <w:t xml:space="preserve">Number of students enrolled: </w:t>
      </w:r>
      <w:r w:rsidRPr="009961AB">
        <w:rPr>
          <w:b/>
          <w:bCs/>
          <w:color w:val="0070C0"/>
        </w:rPr>
        <w:t>#</w:t>
      </w:r>
    </w:p>
    <w:p w14:paraId="666FF7E6" w14:textId="77777777" w:rsidR="009961AB" w:rsidRPr="009961AB" w:rsidRDefault="009961AB" w:rsidP="009961AB">
      <w:r w:rsidRPr="009961AB">
        <w:t xml:space="preserve">Group: </w:t>
      </w:r>
      <w:r w:rsidRPr="009961AB">
        <w:rPr>
          <w:b/>
          <w:bCs/>
          <w:color w:val="0070C0"/>
        </w:rPr>
        <w:t>TEXT</w:t>
      </w:r>
    </w:p>
    <w:p w14:paraId="7086329B" w14:textId="77777777" w:rsidR="009961AB" w:rsidRPr="009961AB" w:rsidRDefault="009961AB" w:rsidP="009961AB">
      <w:pPr>
        <w:pStyle w:val="ListParagraph"/>
        <w:numPr>
          <w:ilvl w:val="0"/>
          <w:numId w:val="20"/>
        </w:numPr>
      </w:pPr>
      <w:r w:rsidRPr="009961AB">
        <w:t xml:space="preserve">Risk ratio: </w:t>
      </w:r>
      <w:r w:rsidRPr="009961AB">
        <w:rPr>
          <w:b/>
          <w:bCs/>
          <w:color w:val="0070C0"/>
        </w:rPr>
        <w:t>#</w:t>
      </w:r>
    </w:p>
    <w:p w14:paraId="67504E68" w14:textId="77777777" w:rsidR="009961AB" w:rsidRPr="009961AB" w:rsidRDefault="009961AB" w:rsidP="009961AB">
      <w:pPr>
        <w:pStyle w:val="ListParagraph"/>
        <w:numPr>
          <w:ilvl w:val="0"/>
          <w:numId w:val="20"/>
        </w:numPr>
      </w:pPr>
      <w:r w:rsidRPr="009961AB">
        <w:lastRenderedPageBreak/>
        <w:t xml:space="preserve">Number of students enrolled: </w:t>
      </w:r>
      <w:r w:rsidRPr="009961AB">
        <w:rPr>
          <w:b/>
          <w:bCs/>
          <w:color w:val="0070C0"/>
        </w:rPr>
        <w:t>#</w:t>
      </w:r>
    </w:p>
    <w:p w14:paraId="44FABCAB" w14:textId="0428EF85" w:rsidR="009961AB" w:rsidRDefault="009961AB" w:rsidP="009961AB">
      <w:r w:rsidRPr="009961AB">
        <w:t>These groups ARE at greater risk for office discipline referrals compared to other groups.</w:t>
      </w:r>
    </w:p>
    <w:p w14:paraId="31797697" w14:textId="1DAAEF0C" w:rsidR="00C27B9A" w:rsidRDefault="00C27B9A" w:rsidP="00C27B9A">
      <w:pPr>
        <w:pStyle w:val="Heading2"/>
      </w:pPr>
      <w:r>
        <w:t>Referral Patterns</w:t>
      </w:r>
    </w:p>
    <w:p w14:paraId="3D697E1E" w14:textId="525399E9" w:rsidR="00FA1722" w:rsidRDefault="00FA1722" w:rsidP="00FA1722">
      <w:pPr>
        <w:pStyle w:val="Heading3"/>
      </w:pPr>
      <w:proofErr w:type="spellStart"/>
      <w:r>
        <w:t>PBISapps</w:t>
      </w:r>
      <w:proofErr w:type="spellEnd"/>
      <w:r>
        <w:t>, SWIS Suite, Major Referral Patterns Report</w:t>
      </w:r>
    </w:p>
    <w:p w14:paraId="596FCDDE" w14:textId="236F7971" w:rsidR="00890A96" w:rsidRDefault="00890A96" w:rsidP="00C27B9A">
      <w:r>
        <w:t xml:space="preserve">New users: See “SWIS Directions for Continuous Improvement Worksheets” on the </w:t>
      </w:r>
      <w:hyperlink r:id="rId10" w:history="1">
        <w:r w:rsidR="00C479B4" w:rsidRPr="000D268A">
          <w:rPr>
            <w:rStyle w:val="Hyperlink"/>
            <w:szCs w:val="22"/>
          </w:rPr>
          <w:t>School Leadership Team Coaches</w:t>
        </w:r>
      </w:hyperlink>
      <w:r>
        <w:t xml:space="preserve"> webpage for directions on how to generate the </w:t>
      </w:r>
      <w:r w:rsidR="00A20A8A">
        <w:t>“</w:t>
      </w:r>
      <w:r>
        <w:t>Major Referral Patterns</w:t>
      </w:r>
      <w:r w:rsidR="00A20A8A">
        <w:t>”</w:t>
      </w:r>
      <w:r>
        <w:t xml:space="preserve"> report in the SWIS Suite.</w:t>
      </w:r>
    </w:p>
    <w:p w14:paraId="41A16B90" w14:textId="666D5F91" w:rsidR="00C27B9A" w:rsidRDefault="00890A96" w:rsidP="00C27B9A">
      <w:r>
        <w:t xml:space="preserve">Returning users: </w:t>
      </w:r>
      <w:r w:rsidR="00FA1722">
        <w:t>Access the SWIS Suite and pull up your saved report template labeled “Major Referral Patterns</w:t>
      </w:r>
      <w:r w:rsidR="00A20A8A">
        <w:t>”</w:t>
      </w:r>
      <w:r w:rsidR="00FA1722">
        <w:t xml:space="preserve"> and set the new date range.</w:t>
      </w:r>
    </w:p>
    <w:p w14:paraId="64B476C7" w14:textId="47914B77" w:rsidR="00890A96" w:rsidRDefault="00890A96" w:rsidP="00890A96">
      <w:pPr>
        <w:pStyle w:val="Heading4"/>
      </w:pPr>
      <w:r>
        <w:t>Top Location Patterns</w:t>
      </w:r>
    </w:p>
    <w:p w14:paraId="2C08DF03" w14:textId="641A1A0B" w:rsidR="00890A96" w:rsidRDefault="00890A96" w:rsidP="00890A96">
      <w:pPr>
        <w:rPr>
          <w:rFonts w:eastAsia="Times New Roman" w:cs="Arial"/>
          <w:color w:val="000000"/>
          <w:szCs w:val="22"/>
        </w:rPr>
      </w:pPr>
      <w:r w:rsidRPr="00265683">
        <w:rPr>
          <w:rFonts w:eastAsia="Times New Roman" w:cs="Arial"/>
          <w:color w:val="000000"/>
          <w:szCs w:val="22"/>
        </w:rPr>
        <w:t>From Report Filter, click on Location, drag the top location to the dataset</w:t>
      </w:r>
      <w:r>
        <w:rPr>
          <w:rFonts w:eastAsia="Times New Roman" w:cs="Arial"/>
          <w:color w:val="000000"/>
          <w:szCs w:val="22"/>
        </w:rPr>
        <w:t xml:space="preserve">. </w:t>
      </w:r>
      <w:r w:rsidRPr="00265683">
        <w:rPr>
          <w:rFonts w:eastAsia="Times New Roman" w:cs="Arial"/>
          <w:color w:val="000000"/>
          <w:szCs w:val="22"/>
        </w:rPr>
        <w:t xml:space="preserve">Click </w:t>
      </w:r>
      <w:r w:rsidRPr="00DB25FA">
        <w:rPr>
          <w:rStyle w:val="Strong"/>
        </w:rPr>
        <w:t>Generate</w:t>
      </w:r>
      <w:r w:rsidRPr="00265683">
        <w:rPr>
          <w:rFonts w:eastAsia="Times New Roman" w:cs="Arial"/>
          <w:color w:val="000000"/>
          <w:szCs w:val="22"/>
        </w:rPr>
        <w:t>, look for most common problem behaviors in this location</w:t>
      </w:r>
      <w:r>
        <w:rPr>
          <w:rFonts w:eastAsia="Times New Roman" w:cs="Arial"/>
          <w:color w:val="000000"/>
          <w:szCs w:val="22"/>
        </w:rPr>
        <w:t xml:space="preserve">. </w:t>
      </w:r>
      <w:r w:rsidRPr="00265683">
        <w:rPr>
          <w:rFonts w:eastAsia="Times New Roman" w:cs="Arial"/>
          <w:color w:val="000000"/>
          <w:szCs w:val="22"/>
        </w:rPr>
        <w:t>Change Graph Type to look for additional patterns and record your observations</w:t>
      </w:r>
      <w:r>
        <w:rPr>
          <w:rFonts w:eastAsia="Times New Roman" w:cs="Arial"/>
          <w:color w:val="000000"/>
          <w:szCs w:val="22"/>
        </w:rPr>
        <w:t>.</w:t>
      </w:r>
    </w:p>
    <w:p w14:paraId="688A40C9" w14:textId="77777777" w:rsidR="00890A96" w:rsidRPr="00890A96" w:rsidRDefault="00890A96" w:rsidP="00890A96">
      <w:r w:rsidRPr="00890A96">
        <w:t>Summary table: (How many)</w:t>
      </w:r>
    </w:p>
    <w:p w14:paraId="1AE45496" w14:textId="77777777" w:rsidR="00890A96" w:rsidRPr="00890A96" w:rsidRDefault="00890A96" w:rsidP="00890A96">
      <w:pPr>
        <w:pStyle w:val="ListParagraph"/>
        <w:numPr>
          <w:ilvl w:val="0"/>
          <w:numId w:val="23"/>
        </w:numPr>
      </w:pPr>
      <w:r w:rsidRPr="00890A96">
        <w:rPr>
          <w:b/>
          <w:bCs/>
          <w:color w:val="0070C0"/>
        </w:rPr>
        <w:t>#</w:t>
      </w:r>
      <w:r w:rsidRPr="00890A96">
        <w:t xml:space="preserve"> Referrals</w:t>
      </w:r>
    </w:p>
    <w:p w14:paraId="448DB1BE" w14:textId="77777777" w:rsidR="00890A96" w:rsidRPr="00890A96" w:rsidRDefault="00890A96" w:rsidP="00890A96">
      <w:pPr>
        <w:pStyle w:val="ListParagraph"/>
        <w:numPr>
          <w:ilvl w:val="0"/>
          <w:numId w:val="23"/>
        </w:numPr>
      </w:pPr>
      <w:r w:rsidRPr="00890A96">
        <w:rPr>
          <w:b/>
          <w:bCs/>
          <w:color w:val="0070C0"/>
        </w:rPr>
        <w:t>#</w:t>
      </w:r>
      <w:r w:rsidRPr="00890A96">
        <w:t xml:space="preserve"> Students</w:t>
      </w:r>
    </w:p>
    <w:p w14:paraId="0AE8A928" w14:textId="77777777" w:rsidR="00890A96" w:rsidRPr="00890A96" w:rsidRDefault="00890A96" w:rsidP="00890A96">
      <w:pPr>
        <w:pStyle w:val="ListParagraph"/>
        <w:numPr>
          <w:ilvl w:val="0"/>
          <w:numId w:val="23"/>
        </w:numPr>
      </w:pPr>
      <w:r w:rsidRPr="00890A96">
        <w:rPr>
          <w:b/>
          <w:bCs/>
          <w:color w:val="0070C0"/>
        </w:rPr>
        <w:t xml:space="preserve"># </w:t>
      </w:r>
      <w:r w:rsidRPr="00890A96">
        <w:t>Staff</w:t>
      </w:r>
    </w:p>
    <w:p w14:paraId="1AAE22EC" w14:textId="77777777" w:rsidR="00890A96" w:rsidRPr="00DB25FA" w:rsidRDefault="00890A96" w:rsidP="00890A96">
      <w:r w:rsidRPr="00265683">
        <w:t>Graph Types:</w:t>
      </w:r>
    </w:p>
    <w:p w14:paraId="257E84D6" w14:textId="77777777" w:rsidR="00890A96" w:rsidRPr="00265683" w:rsidRDefault="00890A96" w:rsidP="00890A96">
      <w:pPr>
        <w:pStyle w:val="ListParagraph"/>
        <w:numPr>
          <w:ilvl w:val="0"/>
          <w:numId w:val="24"/>
        </w:numPr>
      </w:pPr>
      <w:r w:rsidRPr="00265683">
        <w:t xml:space="preserve">Problem Behavior (What): </w:t>
      </w:r>
      <w:r w:rsidRPr="00890A96">
        <w:rPr>
          <w:b/>
          <w:bCs/>
          <w:color w:val="0070C0"/>
        </w:rPr>
        <w:t>TEXT</w:t>
      </w:r>
    </w:p>
    <w:p w14:paraId="01BADC10" w14:textId="7040A00C" w:rsidR="00890A96" w:rsidRPr="00265683" w:rsidRDefault="00890A96" w:rsidP="00890A96">
      <w:pPr>
        <w:pStyle w:val="ListParagraph"/>
        <w:numPr>
          <w:ilvl w:val="0"/>
          <w:numId w:val="24"/>
        </w:numPr>
      </w:pPr>
      <w:r w:rsidRPr="00265683">
        <w:t xml:space="preserve">Day of the Week (When): </w:t>
      </w:r>
      <w:r w:rsidRPr="00890A96">
        <w:rPr>
          <w:b/>
          <w:bCs/>
          <w:color w:val="0070C0"/>
        </w:rPr>
        <w:t>TEXT</w:t>
      </w:r>
    </w:p>
    <w:p w14:paraId="78990EE0" w14:textId="5A888368" w:rsidR="00890A96" w:rsidRPr="00265683" w:rsidRDefault="00890A96" w:rsidP="00890A96">
      <w:pPr>
        <w:pStyle w:val="ListParagraph"/>
        <w:numPr>
          <w:ilvl w:val="0"/>
          <w:numId w:val="24"/>
        </w:numPr>
      </w:pPr>
      <w:r w:rsidRPr="00265683">
        <w:t xml:space="preserve">Time of Day (When): </w:t>
      </w:r>
      <w:r w:rsidRPr="00890A96">
        <w:rPr>
          <w:b/>
          <w:bCs/>
          <w:color w:val="0070C0"/>
        </w:rPr>
        <w:t>TEXT</w:t>
      </w:r>
    </w:p>
    <w:p w14:paraId="6BB70773" w14:textId="48D5C80D" w:rsidR="00890A96" w:rsidRDefault="00890A96" w:rsidP="00890A96">
      <w:pPr>
        <w:pStyle w:val="ListParagraph"/>
        <w:numPr>
          <w:ilvl w:val="0"/>
          <w:numId w:val="24"/>
        </w:numPr>
      </w:pPr>
      <w:r w:rsidRPr="00265683">
        <w:t xml:space="preserve">Grade (Who): </w:t>
      </w:r>
      <w:r w:rsidRPr="00890A96">
        <w:rPr>
          <w:b/>
          <w:bCs/>
          <w:color w:val="0070C0"/>
        </w:rPr>
        <w:t>TEXT</w:t>
      </w:r>
    </w:p>
    <w:p w14:paraId="594EC8BE" w14:textId="09414227" w:rsidR="009961AB" w:rsidRPr="009961AB" w:rsidRDefault="00890A96" w:rsidP="00890A96">
      <w:pPr>
        <w:pStyle w:val="ListParagraph"/>
        <w:numPr>
          <w:ilvl w:val="0"/>
          <w:numId w:val="24"/>
        </w:numPr>
      </w:pPr>
      <w:r w:rsidRPr="00265683">
        <w:t xml:space="preserve">Perceived Motivation (Why): </w:t>
      </w:r>
      <w:r w:rsidRPr="00890A96">
        <w:rPr>
          <w:b/>
          <w:bCs/>
          <w:color w:val="0070C0"/>
        </w:rPr>
        <w:t>TEXT</w:t>
      </w:r>
    </w:p>
    <w:p w14:paraId="61C59940" w14:textId="21174E58" w:rsidR="00890A96" w:rsidRDefault="00890A96" w:rsidP="00890A96">
      <w:pPr>
        <w:pStyle w:val="Heading4"/>
      </w:pPr>
      <w:r>
        <w:t>Top Problem Behavior Patterns</w:t>
      </w:r>
    </w:p>
    <w:p w14:paraId="65D4A2D1" w14:textId="33943872" w:rsidR="008C40DA" w:rsidRDefault="00890A96" w:rsidP="008C40DA">
      <w:r w:rsidRPr="00265683">
        <w:t>Remove the top Location from the dataset (but keep the other filters)</w:t>
      </w:r>
      <w:r w:rsidR="008C40DA">
        <w:t xml:space="preserve">. </w:t>
      </w:r>
      <w:r w:rsidR="008C40DA" w:rsidRPr="00265683">
        <w:t>From Report Filter, click on problem behavior, drag the top problem behavior to the dataset</w:t>
      </w:r>
      <w:r w:rsidR="008C40DA">
        <w:t xml:space="preserve">. </w:t>
      </w:r>
      <w:r w:rsidR="008C40DA" w:rsidRPr="00265683">
        <w:t xml:space="preserve">Click </w:t>
      </w:r>
      <w:r w:rsidR="008C40DA" w:rsidRPr="00265683">
        <w:rPr>
          <w:b/>
          <w:bCs/>
        </w:rPr>
        <w:t>Generate</w:t>
      </w:r>
      <w:r w:rsidR="008C40DA" w:rsidRPr="00265683">
        <w:t>, look for most common location of this problem behavior.</w:t>
      </w:r>
      <w:r w:rsidR="008C40DA">
        <w:t xml:space="preserve"> </w:t>
      </w:r>
      <w:r w:rsidR="008C40DA" w:rsidRPr="00265683">
        <w:t>Change Graph Type to look for additional patterns and record your observations</w:t>
      </w:r>
      <w:r w:rsidR="008C40DA">
        <w:t>.</w:t>
      </w:r>
    </w:p>
    <w:p w14:paraId="1B6A7750" w14:textId="77777777" w:rsidR="008C40DA" w:rsidRPr="00890A96" w:rsidRDefault="008C40DA" w:rsidP="008C40DA">
      <w:r w:rsidRPr="00890A96">
        <w:t>Summary table: (How many)</w:t>
      </w:r>
    </w:p>
    <w:p w14:paraId="5E6FFF65" w14:textId="77777777" w:rsidR="008C40DA" w:rsidRPr="00890A96" w:rsidRDefault="008C40DA" w:rsidP="008C40DA">
      <w:pPr>
        <w:pStyle w:val="ListParagraph"/>
        <w:numPr>
          <w:ilvl w:val="0"/>
          <w:numId w:val="23"/>
        </w:numPr>
      </w:pPr>
      <w:r w:rsidRPr="00890A96">
        <w:rPr>
          <w:b/>
          <w:bCs/>
          <w:color w:val="0070C0"/>
        </w:rPr>
        <w:t>#</w:t>
      </w:r>
      <w:r w:rsidRPr="00890A96">
        <w:t xml:space="preserve"> Referrals</w:t>
      </w:r>
    </w:p>
    <w:p w14:paraId="09A59C89" w14:textId="77777777" w:rsidR="008C40DA" w:rsidRPr="00890A96" w:rsidRDefault="008C40DA" w:rsidP="008C40DA">
      <w:pPr>
        <w:pStyle w:val="ListParagraph"/>
        <w:numPr>
          <w:ilvl w:val="0"/>
          <w:numId w:val="23"/>
        </w:numPr>
      </w:pPr>
      <w:r w:rsidRPr="00890A96">
        <w:rPr>
          <w:b/>
          <w:bCs/>
          <w:color w:val="0070C0"/>
        </w:rPr>
        <w:t>#</w:t>
      </w:r>
      <w:r w:rsidRPr="00890A96">
        <w:t xml:space="preserve"> Students</w:t>
      </w:r>
    </w:p>
    <w:p w14:paraId="3172FB41" w14:textId="77777777" w:rsidR="008C40DA" w:rsidRPr="00890A96" w:rsidRDefault="008C40DA" w:rsidP="008C40DA">
      <w:pPr>
        <w:pStyle w:val="ListParagraph"/>
        <w:numPr>
          <w:ilvl w:val="0"/>
          <w:numId w:val="23"/>
        </w:numPr>
      </w:pPr>
      <w:r w:rsidRPr="00890A96">
        <w:rPr>
          <w:b/>
          <w:bCs/>
          <w:color w:val="0070C0"/>
        </w:rPr>
        <w:t xml:space="preserve"># </w:t>
      </w:r>
      <w:r w:rsidRPr="00890A96">
        <w:t>Staff</w:t>
      </w:r>
    </w:p>
    <w:p w14:paraId="04DE0C98" w14:textId="77777777" w:rsidR="00DB25FA" w:rsidRDefault="00DB25FA">
      <w:pPr>
        <w:spacing w:after="0" w:line="240" w:lineRule="auto"/>
      </w:pPr>
      <w:r>
        <w:br w:type="page"/>
      </w:r>
    </w:p>
    <w:p w14:paraId="231DAB08" w14:textId="77F4C95E" w:rsidR="008C40DA" w:rsidRPr="00DB25FA" w:rsidRDefault="008C40DA" w:rsidP="008C40DA">
      <w:r w:rsidRPr="00265683">
        <w:lastRenderedPageBreak/>
        <w:t>Graph Types:</w:t>
      </w:r>
    </w:p>
    <w:p w14:paraId="44371125" w14:textId="44DC8726" w:rsidR="008C40DA" w:rsidRPr="00265683" w:rsidRDefault="008C40DA" w:rsidP="008C40DA">
      <w:pPr>
        <w:pStyle w:val="ListParagraph"/>
        <w:numPr>
          <w:ilvl w:val="0"/>
          <w:numId w:val="24"/>
        </w:numPr>
      </w:pPr>
      <w:r>
        <w:t>Location</w:t>
      </w:r>
      <w:r w:rsidRPr="00265683">
        <w:t xml:space="preserve"> (Wh</w:t>
      </w:r>
      <w:r>
        <w:t>ere</w:t>
      </w:r>
      <w:r w:rsidRPr="00265683">
        <w:t xml:space="preserve">): </w:t>
      </w:r>
      <w:r w:rsidRPr="00890A96">
        <w:rPr>
          <w:b/>
          <w:bCs/>
          <w:color w:val="0070C0"/>
        </w:rPr>
        <w:t>TEXT</w:t>
      </w:r>
    </w:p>
    <w:p w14:paraId="0F999DF9" w14:textId="77777777" w:rsidR="008C40DA" w:rsidRPr="00265683" w:rsidRDefault="008C40DA" w:rsidP="008C40DA">
      <w:pPr>
        <w:pStyle w:val="ListParagraph"/>
        <w:numPr>
          <w:ilvl w:val="0"/>
          <w:numId w:val="24"/>
        </w:numPr>
      </w:pPr>
      <w:r w:rsidRPr="00265683">
        <w:t xml:space="preserve">Day of the Week (When): </w:t>
      </w:r>
      <w:r w:rsidRPr="00890A96">
        <w:rPr>
          <w:b/>
          <w:bCs/>
          <w:color w:val="0070C0"/>
        </w:rPr>
        <w:t>TEXT</w:t>
      </w:r>
    </w:p>
    <w:p w14:paraId="134E11A8" w14:textId="77777777" w:rsidR="008C40DA" w:rsidRPr="00265683" w:rsidRDefault="008C40DA" w:rsidP="008C40DA">
      <w:pPr>
        <w:pStyle w:val="ListParagraph"/>
        <w:numPr>
          <w:ilvl w:val="0"/>
          <w:numId w:val="24"/>
        </w:numPr>
      </w:pPr>
      <w:r w:rsidRPr="00265683">
        <w:t xml:space="preserve">Time of Day (When): </w:t>
      </w:r>
      <w:r w:rsidRPr="00890A96">
        <w:rPr>
          <w:b/>
          <w:bCs/>
          <w:color w:val="0070C0"/>
        </w:rPr>
        <w:t>TEXT</w:t>
      </w:r>
    </w:p>
    <w:p w14:paraId="35081659" w14:textId="77777777" w:rsidR="008C40DA" w:rsidRDefault="008C40DA" w:rsidP="008C40DA">
      <w:pPr>
        <w:pStyle w:val="ListParagraph"/>
        <w:numPr>
          <w:ilvl w:val="0"/>
          <w:numId w:val="24"/>
        </w:numPr>
      </w:pPr>
      <w:r w:rsidRPr="00265683">
        <w:t xml:space="preserve">Grade (Who): </w:t>
      </w:r>
      <w:r w:rsidRPr="00890A96">
        <w:rPr>
          <w:b/>
          <w:bCs/>
          <w:color w:val="0070C0"/>
        </w:rPr>
        <w:t>TEXT</w:t>
      </w:r>
    </w:p>
    <w:p w14:paraId="124E36A4" w14:textId="5B39930C" w:rsidR="008C40DA" w:rsidRPr="008C40DA" w:rsidRDefault="008C40DA" w:rsidP="008C40DA">
      <w:pPr>
        <w:pStyle w:val="ListParagraph"/>
        <w:numPr>
          <w:ilvl w:val="0"/>
          <w:numId w:val="24"/>
        </w:numPr>
      </w:pPr>
      <w:r w:rsidRPr="00265683">
        <w:t xml:space="preserve">Perceived Motivation (Why): </w:t>
      </w:r>
      <w:r w:rsidRPr="00890A96">
        <w:rPr>
          <w:b/>
          <w:bCs/>
          <w:color w:val="0070C0"/>
        </w:rPr>
        <w:t>TEXT</w:t>
      </w:r>
    </w:p>
    <w:p w14:paraId="4ACB0FD2" w14:textId="3F648344" w:rsidR="008C40DA" w:rsidRDefault="008C40DA" w:rsidP="008C40DA">
      <w:pPr>
        <w:pStyle w:val="Heading4"/>
      </w:pPr>
      <w:r>
        <w:t>Disproportiona</w:t>
      </w:r>
      <w:r w:rsidR="007F6CBD">
        <w:t>te Referral</w:t>
      </w:r>
      <w:r>
        <w:t xml:space="preserve"> Patterns</w:t>
      </w:r>
    </w:p>
    <w:p w14:paraId="4CFA129C" w14:textId="49AA2037" w:rsidR="008C40DA" w:rsidRDefault="008C40DA" w:rsidP="008C40DA">
      <w:pPr>
        <w:spacing w:line="240" w:lineRule="auto"/>
        <w:textAlignment w:val="baseline"/>
        <w:rPr>
          <w:rFonts w:eastAsia="Times New Roman" w:cs="Arial"/>
          <w:color w:val="000000"/>
          <w:szCs w:val="22"/>
        </w:rPr>
      </w:pPr>
      <w:r w:rsidRPr="00265683">
        <w:rPr>
          <w:rFonts w:eastAsia="Times New Roman" w:cs="Arial"/>
          <w:color w:val="000000"/>
          <w:szCs w:val="22"/>
        </w:rPr>
        <w:t>Remove the top problem behavior from the dataset (but keep the other filters)</w:t>
      </w:r>
      <w:r>
        <w:rPr>
          <w:rFonts w:eastAsia="Times New Roman" w:cs="Arial"/>
          <w:color w:val="000000"/>
          <w:szCs w:val="22"/>
        </w:rPr>
        <w:t xml:space="preserve">. </w:t>
      </w:r>
      <w:r w:rsidRPr="00265683">
        <w:rPr>
          <w:rFonts w:eastAsia="Times New Roman" w:cs="Arial"/>
          <w:color w:val="000000"/>
          <w:szCs w:val="22"/>
        </w:rPr>
        <w:t>From Report Filter, click on Demographics, click on Race/Ethnicity, drag the appropriate filter to the dataset.</w:t>
      </w:r>
      <w:r>
        <w:rPr>
          <w:rFonts w:eastAsia="Times New Roman" w:cs="Arial"/>
          <w:color w:val="000000"/>
          <w:szCs w:val="22"/>
        </w:rPr>
        <w:t xml:space="preserve"> </w:t>
      </w:r>
      <w:r w:rsidRPr="00265683">
        <w:rPr>
          <w:rFonts w:eastAsia="Times New Roman" w:cs="Arial"/>
          <w:color w:val="000000"/>
          <w:szCs w:val="22"/>
        </w:rPr>
        <w:t xml:space="preserve">Click </w:t>
      </w:r>
      <w:r w:rsidRPr="00DB25FA">
        <w:rPr>
          <w:rStyle w:val="Strong"/>
        </w:rPr>
        <w:t>Generate</w:t>
      </w:r>
      <w:r w:rsidRPr="00265683">
        <w:rPr>
          <w:rFonts w:eastAsia="Times New Roman" w:cs="Arial"/>
          <w:color w:val="000000"/>
          <w:szCs w:val="22"/>
        </w:rPr>
        <w:t>, look for most common problem behaviors for this group of students</w:t>
      </w:r>
      <w:r>
        <w:rPr>
          <w:rFonts w:eastAsia="Times New Roman" w:cs="Arial"/>
          <w:color w:val="000000"/>
          <w:szCs w:val="22"/>
        </w:rPr>
        <w:t xml:space="preserve">. </w:t>
      </w:r>
      <w:r w:rsidRPr="00265683">
        <w:rPr>
          <w:rFonts w:eastAsia="Times New Roman" w:cs="Arial"/>
          <w:color w:val="000000"/>
          <w:szCs w:val="22"/>
        </w:rPr>
        <w:t>Change Graph Type to look for additional patterns and record your observations</w:t>
      </w:r>
      <w:r>
        <w:rPr>
          <w:rFonts w:eastAsia="Times New Roman" w:cs="Arial"/>
          <w:color w:val="000000"/>
          <w:szCs w:val="22"/>
        </w:rPr>
        <w:t>.</w:t>
      </w:r>
    </w:p>
    <w:p w14:paraId="6D6F9DB1" w14:textId="3372CED2" w:rsidR="008C40DA" w:rsidRPr="00265683" w:rsidRDefault="008C40DA" w:rsidP="00D228D5">
      <w:pPr>
        <w:pStyle w:val="Heading5"/>
      </w:pPr>
      <w:r>
        <w:t xml:space="preserve">Disproportionate Referrals: </w:t>
      </w:r>
      <w:r w:rsidRPr="008C40DA">
        <w:rPr>
          <w:b/>
          <w:bCs/>
          <w:color w:val="0070C0"/>
        </w:rPr>
        <w:t>GROUP</w:t>
      </w:r>
    </w:p>
    <w:p w14:paraId="3D09F752" w14:textId="77777777" w:rsidR="008C40DA" w:rsidRPr="00890A96" w:rsidRDefault="008C40DA" w:rsidP="008C40DA">
      <w:r w:rsidRPr="00890A96">
        <w:t>Summary table: (How many)</w:t>
      </w:r>
    </w:p>
    <w:p w14:paraId="4261D483" w14:textId="77777777" w:rsidR="008C40DA" w:rsidRPr="00890A96" w:rsidRDefault="008C40DA" w:rsidP="008C40DA">
      <w:pPr>
        <w:pStyle w:val="ListParagraph"/>
        <w:numPr>
          <w:ilvl w:val="0"/>
          <w:numId w:val="23"/>
        </w:numPr>
      </w:pPr>
      <w:r w:rsidRPr="00890A96">
        <w:rPr>
          <w:b/>
          <w:bCs/>
          <w:color w:val="0070C0"/>
        </w:rPr>
        <w:t>#</w:t>
      </w:r>
      <w:r w:rsidRPr="00890A96">
        <w:t xml:space="preserve"> Referrals</w:t>
      </w:r>
    </w:p>
    <w:p w14:paraId="3E22899F" w14:textId="77777777" w:rsidR="008C40DA" w:rsidRPr="00890A96" w:rsidRDefault="008C40DA" w:rsidP="008C40DA">
      <w:pPr>
        <w:pStyle w:val="ListParagraph"/>
        <w:numPr>
          <w:ilvl w:val="0"/>
          <w:numId w:val="23"/>
        </w:numPr>
      </w:pPr>
      <w:r w:rsidRPr="00890A96">
        <w:rPr>
          <w:b/>
          <w:bCs/>
          <w:color w:val="0070C0"/>
        </w:rPr>
        <w:t>#</w:t>
      </w:r>
      <w:r w:rsidRPr="00890A96">
        <w:t xml:space="preserve"> Students</w:t>
      </w:r>
    </w:p>
    <w:p w14:paraId="4E065F0B" w14:textId="77777777" w:rsidR="008C40DA" w:rsidRPr="00890A96" w:rsidRDefault="008C40DA" w:rsidP="008C40DA">
      <w:pPr>
        <w:pStyle w:val="ListParagraph"/>
        <w:numPr>
          <w:ilvl w:val="0"/>
          <w:numId w:val="23"/>
        </w:numPr>
      </w:pPr>
      <w:r w:rsidRPr="00890A96">
        <w:rPr>
          <w:b/>
          <w:bCs/>
          <w:color w:val="0070C0"/>
        </w:rPr>
        <w:t xml:space="preserve"># </w:t>
      </w:r>
      <w:r w:rsidRPr="00890A96">
        <w:t>Staff</w:t>
      </w:r>
    </w:p>
    <w:p w14:paraId="6579115F" w14:textId="77777777" w:rsidR="008C40DA" w:rsidRPr="00DB25FA" w:rsidRDefault="008C40DA" w:rsidP="008C40DA">
      <w:r w:rsidRPr="00265683">
        <w:t>Graph Types:</w:t>
      </w:r>
    </w:p>
    <w:p w14:paraId="709C4452" w14:textId="17FFCF92" w:rsidR="008C40DA" w:rsidRPr="00D228D5" w:rsidRDefault="008C40DA" w:rsidP="008C40DA">
      <w:pPr>
        <w:pStyle w:val="ListParagraph"/>
        <w:numPr>
          <w:ilvl w:val="0"/>
          <w:numId w:val="24"/>
        </w:numPr>
      </w:pPr>
      <w:r w:rsidRPr="00265683">
        <w:t xml:space="preserve">Problem Behavior (What): </w:t>
      </w:r>
      <w:r w:rsidRPr="00890A96">
        <w:rPr>
          <w:b/>
          <w:bCs/>
          <w:color w:val="0070C0"/>
        </w:rPr>
        <w:t>TEXT</w:t>
      </w:r>
    </w:p>
    <w:p w14:paraId="4BCAE423" w14:textId="2FFC331D" w:rsidR="00D228D5" w:rsidRPr="00265683" w:rsidRDefault="00D228D5" w:rsidP="00D228D5">
      <w:pPr>
        <w:pStyle w:val="ListParagraph"/>
        <w:numPr>
          <w:ilvl w:val="0"/>
          <w:numId w:val="24"/>
        </w:numPr>
      </w:pPr>
      <w:r>
        <w:t>Location</w:t>
      </w:r>
      <w:r w:rsidRPr="00265683">
        <w:t xml:space="preserve"> (Wh</w:t>
      </w:r>
      <w:r>
        <w:t>ere</w:t>
      </w:r>
      <w:r w:rsidRPr="00265683">
        <w:t xml:space="preserve">): </w:t>
      </w:r>
      <w:r w:rsidRPr="00890A96">
        <w:rPr>
          <w:b/>
          <w:bCs/>
          <w:color w:val="0070C0"/>
        </w:rPr>
        <w:t>TEXT</w:t>
      </w:r>
    </w:p>
    <w:p w14:paraId="35F603B0" w14:textId="77777777" w:rsidR="008C40DA" w:rsidRPr="00265683" w:rsidRDefault="008C40DA" w:rsidP="008C40DA">
      <w:pPr>
        <w:pStyle w:val="ListParagraph"/>
        <w:numPr>
          <w:ilvl w:val="0"/>
          <w:numId w:val="24"/>
        </w:numPr>
      </w:pPr>
      <w:r w:rsidRPr="00265683">
        <w:t xml:space="preserve">Day of the Week (When): </w:t>
      </w:r>
      <w:r w:rsidRPr="00890A96">
        <w:rPr>
          <w:b/>
          <w:bCs/>
          <w:color w:val="0070C0"/>
        </w:rPr>
        <w:t>TEXT</w:t>
      </w:r>
    </w:p>
    <w:p w14:paraId="39F84131" w14:textId="77777777" w:rsidR="008C40DA" w:rsidRPr="00265683" w:rsidRDefault="008C40DA" w:rsidP="008C40DA">
      <w:pPr>
        <w:pStyle w:val="ListParagraph"/>
        <w:numPr>
          <w:ilvl w:val="0"/>
          <w:numId w:val="24"/>
        </w:numPr>
      </w:pPr>
      <w:r w:rsidRPr="00265683">
        <w:t xml:space="preserve">Time of Day (When): </w:t>
      </w:r>
      <w:r w:rsidRPr="00890A96">
        <w:rPr>
          <w:b/>
          <w:bCs/>
          <w:color w:val="0070C0"/>
        </w:rPr>
        <w:t>TEXT</w:t>
      </w:r>
    </w:p>
    <w:p w14:paraId="03E9CEDE" w14:textId="77777777" w:rsidR="008C40DA" w:rsidRDefault="008C40DA" w:rsidP="008C40DA">
      <w:pPr>
        <w:pStyle w:val="ListParagraph"/>
        <w:numPr>
          <w:ilvl w:val="0"/>
          <w:numId w:val="24"/>
        </w:numPr>
      </w:pPr>
      <w:r w:rsidRPr="00265683">
        <w:t xml:space="preserve">Grade (Who): </w:t>
      </w:r>
      <w:r w:rsidRPr="00890A96">
        <w:rPr>
          <w:b/>
          <w:bCs/>
          <w:color w:val="0070C0"/>
        </w:rPr>
        <w:t>TEXT</w:t>
      </w:r>
    </w:p>
    <w:p w14:paraId="2F478145" w14:textId="6B4323D9" w:rsidR="008C40DA" w:rsidRPr="00D228D5" w:rsidRDefault="008C40DA" w:rsidP="00D228D5">
      <w:pPr>
        <w:pStyle w:val="ListParagraph"/>
        <w:numPr>
          <w:ilvl w:val="0"/>
          <w:numId w:val="24"/>
        </w:numPr>
      </w:pPr>
      <w:r w:rsidRPr="00265683">
        <w:t xml:space="preserve">Perceived Motivation (Why): </w:t>
      </w:r>
      <w:r w:rsidRPr="00890A96">
        <w:rPr>
          <w:b/>
          <w:bCs/>
          <w:color w:val="0070C0"/>
        </w:rPr>
        <w:t>TEXT</w:t>
      </w:r>
    </w:p>
    <w:p w14:paraId="329706D5" w14:textId="77777777" w:rsidR="00D228D5" w:rsidRPr="00D228D5" w:rsidRDefault="00D228D5" w:rsidP="00D228D5">
      <w:pPr>
        <w:pStyle w:val="Heading5"/>
      </w:pPr>
      <w:r w:rsidRPr="00D228D5">
        <w:t xml:space="preserve">Disproportionate Referrals: </w:t>
      </w:r>
      <w:r w:rsidRPr="00D228D5">
        <w:rPr>
          <w:b/>
          <w:bCs/>
          <w:color w:val="0070C0"/>
        </w:rPr>
        <w:t>GROUP</w:t>
      </w:r>
    </w:p>
    <w:p w14:paraId="66EDF337" w14:textId="77777777" w:rsidR="00D228D5" w:rsidRPr="00890A96" w:rsidRDefault="00D228D5" w:rsidP="00D228D5">
      <w:r w:rsidRPr="00890A96">
        <w:t>Summary table: (How many)</w:t>
      </w:r>
    </w:p>
    <w:p w14:paraId="51987D04" w14:textId="77777777" w:rsidR="00D228D5" w:rsidRPr="00890A96" w:rsidRDefault="00D228D5" w:rsidP="00D228D5">
      <w:pPr>
        <w:pStyle w:val="ListParagraph"/>
        <w:numPr>
          <w:ilvl w:val="0"/>
          <w:numId w:val="23"/>
        </w:numPr>
      </w:pPr>
      <w:r w:rsidRPr="00890A96">
        <w:rPr>
          <w:b/>
          <w:bCs/>
          <w:color w:val="0070C0"/>
        </w:rPr>
        <w:t>#</w:t>
      </w:r>
      <w:r w:rsidRPr="00890A96">
        <w:t xml:space="preserve"> Referrals</w:t>
      </w:r>
    </w:p>
    <w:p w14:paraId="6200DBD7" w14:textId="77777777" w:rsidR="00D228D5" w:rsidRPr="00890A96" w:rsidRDefault="00D228D5" w:rsidP="00D228D5">
      <w:pPr>
        <w:pStyle w:val="ListParagraph"/>
        <w:numPr>
          <w:ilvl w:val="0"/>
          <w:numId w:val="23"/>
        </w:numPr>
      </w:pPr>
      <w:r w:rsidRPr="00890A96">
        <w:rPr>
          <w:b/>
          <w:bCs/>
          <w:color w:val="0070C0"/>
        </w:rPr>
        <w:t>#</w:t>
      </w:r>
      <w:r w:rsidRPr="00890A96">
        <w:t xml:space="preserve"> Students</w:t>
      </w:r>
    </w:p>
    <w:p w14:paraId="55FEBBB1" w14:textId="77777777" w:rsidR="00D228D5" w:rsidRPr="00890A96" w:rsidRDefault="00D228D5" w:rsidP="00D228D5">
      <w:pPr>
        <w:pStyle w:val="ListParagraph"/>
        <w:numPr>
          <w:ilvl w:val="0"/>
          <w:numId w:val="23"/>
        </w:numPr>
      </w:pPr>
      <w:r w:rsidRPr="00890A96">
        <w:rPr>
          <w:b/>
          <w:bCs/>
          <w:color w:val="0070C0"/>
        </w:rPr>
        <w:t xml:space="preserve"># </w:t>
      </w:r>
      <w:r w:rsidRPr="00890A96">
        <w:t>Staff</w:t>
      </w:r>
    </w:p>
    <w:p w14:paraId="2873676B" w14:textId="77777777" w:rsidR="00D228D5" w:rsidRPr="00DB25FA" w:rsidRDefault="00D228D5" w:rsidP="00D228D5">
      <w:r w:rsidRPr="00265683">
        <w:t>Graph Types:</w:t>
      </w:r>
    </w:p>
    <w:p w14:paraId="6E533FD9" w14:textId="77777777" w:rsidR="00D228D5" w:rsidRPr="00D228D5" w:rsidRDefault="00D228D5" w:rsidP="00D228D5">
      <w:pPr>
        <w:pStyle w:val="ListParagraph"/>
        <w:numPr>
          <w:ilvl w:val="0"/>
          <w:numId w:val="24"/>
        </w:numPr>
      </w:pPr>
      <w:r w:rsidRPr="00265683">
        <w:t xml:space="preserve">Problem Behavior (What): </w:t>
      </w:r>
      <w:r w:rsidRPr="00890A96">
        <w:rPr>
          <w:b/>
          <w:bCs/>
          <w:color w:val="0070C0"/>
        </w:rPr>
        <w:t>TEXT</w:t>
      </w:r>
    </w:p>
    <w:p w14:paraId="0AC548B8" w14:textId="77777777" w:rsidR="00D228D5" w:rsidRPr="00265683" w:rsidRDefault="00D228D5" w:rsidP="00D228D5">
      <w:pPr>
        <w:pStyle w:val="ListParagraph"/>
        <w:numPr>
          <w:ilvl w:val="0"/>
          <w:numId w:val="24"/>
        </w:numPr>
      </w:pPr>
      <w:r>
        <w:t>Location</w:t>
      </w:r>
      <w:r w:rsidRPr="00265683">
        <w:t xml:space="preserve"> (Wh</w:t>
      </w:r>
      <w:r>
        <w:t>ere</w:t>
      </w:r>
      <w:r w:rsidRPr="00265683">
        <w:t xml:space="preserve">): </w:t>
      </w:r>
      <w:r w:rsidRPr="00890A96">
        <w:rPr>
          <w:b/>
          <w:bCs/>
          <w:color w:val="0070C0"/>
        </w:rPr>
        <w:t>TEXT</w:t>
      </w:r>
    </w:p>
    <w:p w14:paraId="4D836913" w14:textId="77777777" w:rsidR="00D228D5" w:rsidRPr="00265683" w:rsidRDefault="00D228D5" w:rsidP="00D228D5">
      <w:pPr>
        <w:pStyle w:val="ListParagraph"/>
        <w:numPr>
          <w:ilvl w:val="0"/>
          <w:numId w:val="24"/>
        </w:numPr>
      </w:pPr>
      <w:r w:rsidRPr="00265683">
        <w:t xml:space="preserve">Day of the Week (When): </w:t>
      </w:r>
      <w:r w:rsidRPr="00890A96">
        <w:rPr>
          <w:b/>
          <w:bCs/>
          <w:color w:val="0070C0"/>
        </w:rPr>
        <w:t>TEXT</w:t>
      </w:r>
    </w:p>
    <w:p w14:paraId="4562DA84" w14:textId="77777777" w:rsidR="00D228D5" w:rsidRPr="00265683" w:rsidRDefault="00D228D5" w:rsidP="00D228D5">
      <w:pPr>
        <w:pStyle w:val="ListParagraph"/>
        <w:numPr>
          <w:ilvl w:val="0"/>
          <w:numId w:val="24"/>
        </w:numPr>
      </w:pPr>
      <w:r w:rsidRPr="00265683">
        <w:t xml:space="preserve">Time of Day (When): </w:t>
      </w:r>
      <w:r w:rsidRPr="00890A96">
        <w:rPr>
          <w:b/>
          <w:bCs/>
          <w:color w:val="0070C0"/>
        </w:rPr>
        <w:t>TEXT</w:t>
      </w:r>
    </w:p>
    <w:p w14:paraId="7C65C0E8" w14:textId="77777777" w:rsidR="00D228D5" w:rsidRDefault="00D228D5" w:rsidP="00D228D5">
      <w:pPr>
        <w:pStyle w:val="ListParagraph"/>
        <w:numPr>
          <w:ilvl w:val="0"/>
          <w:numId w:val="24"/>
        </w:numPr>
      </w:pPr>
      <w:r w:rsidRPr="00265683">
        <w:t xml:space="preserve">Grade (Who): </w:t>
      </w:r>
      <w:r w:rsidRPr="00890A96">
        <w:rPr>
          <w:b/>
          <w:bCs/>
          <w:color w:val="0070C0"/>
        </w:rPr>
        <w:t>TEXT</w:t>
      </w:r>
    </w:p>
    <w:p w14:paraId="66A68502" w14:textId="77777777" w:rsidR="00D228D5" w:rsidRPr="008C40DA" w:rsidRDefault="00D228D5" w:rsidP="00D228D5">
      <w:pPr>
        <w:pStyle w:val="ListParagraph"/>
        <w:numPr>
          <w:ilvl w:val="0"/>
          <w:numId w:val="24"/>
        </w:numPr>
      </w:pPr>
      <w:r w:rsidRPr="00265683">
        <w:t xml:space="preserve">Perceived Motivation (Why): </w:t>
      </w:r>
      <w:r w:rsidRPr="00890A96">
        <w:rPr>
          <w:b/>
          <w:bCs/>
          <w:color w:val="0070C0"/>
        </w:rPr>
        <w:t>TEXT</w:t>
      </w:r>
    </w:p>
    <w:p w14:paraId="63EE5F66" w14:textId="77777777" w:rsidR="00DB25FA" w:rsidRDefault="00DB25FA">
      <w:pPr>
        <w:spacing w:after="0" w:line="240" w:lineRule="auto"/>
        <w:rPr>
          <w:rFonts w:eastAsiaTheme="majorEastAsia" w:cstheme="majorBidi"/>
          <w:color w:val="000000" w:themeColor="text1"/>
          <w:u w:val="single"/>
        </w:rPr>
      </w:pPr>
      <w:r>
        <w:br w:type="page"/>
      </w:r>
    </w:p>
    <w:p w14:paraId="1D4979F7" w14:textId="1EA2BB0B" w:rsidR="00D228D5" w:rsidRPr="00265683" w:rsidRDefault="00D228D5" w:rsidP="00D228D5">
      <w:pPr>
        <w:pStyle w:val="Heading5"/>
      </w:pPr>
      <w:r>
        <w:lastRenderedPageBreak/>
        <w:t xml:space="preserve">Disproportionate Referrals: </w:t>
      </w:r>
      <w:r w:rsidRPr="008C40DA">
        <w:rPr>
          <w:b/>
          <w:bCs/>
          <w:color w:val="0070C0"/>
        </w:rPr>
        <w:t>GROUP</w:t>
      </w:r>
    </w:p>
    <w:p w14:paraId="26D8C336" w14:textId="77777777" w:rsidR="00D228D5" w:rsidRPr="00890A96" w:rsidRDefault="00D228D5" w:rsidP="00D228D5">
      <w:r w:rsidRPr="00890A96">
        <w:t>Summary table: (How many)</w:t>
      </w:r>
    </w:p>
    <w:p w14:paraId="64C5B739" w14:textId="77777777" w:rsidR="00D228D5" w:rsidRPr="00890A96" w:rsidRDefault="00D228D5" w:rsidP="00D228D5">
      <w:pPr>
        <w:pStyle w:val="ListParagraph"/>
        <w:numPr>
          <w:ilvl w:val="0"/>
          <w:numId w:val="23"/>
        </w:numPr>
      </w:pPr>
      <w:r w:rsidRPr="00890A96">
        <w:rPr>
          <w:b/>
          <w:bCs/>
          <w:color w:val="0070C0"/>
        </w:rPr>
        <w:t>#</w:t>
      </w:r>
      <w:r w:rsidRPr="00890A96">
        <w:t xml:space="preserve"> Referrals</w:t>
      </w:r>
    </w:p>
    <w:p w14:paraId="1012DFED" w14:textId="77777777" w:rsidR="00D228D5" w:rsidRPr="00890A96" w:rsidRDefault="00D228D5" w:rsidP="00D228D5">
      <w:pPr>
        <w:pStyle w:val="ListParagraph"/>
        <w:numPr>
          <w:ilvl w:val="0"/>
          <w:numId w:val="23"/>
        </w:numPr>
      </w:pPr>
      <w:r w:rsidRPr="00890A96">
        <w:rPr>
          <w:b/>
          <w:bCs/>
          <w:color w:val="0070C0"/>
        </w:rPr>
        <w:t>#</w:t>
      </w:r>
      <w:r w:rsidRPr="00890A96">
        <w:t xml:space="preserve"> Students</w:t>
      </w:r>
    </w:p>
    <w:p w14:paraId="3F252EE3" w14:textId="77777777" w:rsidR="00D228D5" w:rsidRPr="00890A96" w:rsidRDefault="00D228D5" w:rsidP="00D228D5">
      <w:pPr>
        <w:pStyle w:val="ListParagraph"/>
        <w:numPr>
          <w:ilvl w:val="0"/>
          <w:numId w:val="23"/>
        </w:numPr>
      </w:pPr>
      <w:r w:rsidRPr="00890A96">
        <w:rPr>
          <w:b/>
          <w:bCs/>
          <w:color w:val="0070C0"/>
        </w:rPr>
        <w:t xml:space="preserve"># </w:t>
      </w:r>
      <w:r w:rsidRPr="00890A96">
        <w:t>Staff</w:t>
      </w:r>
    </w:p>
    <w:p w14:paraId="10847F41" w14:textId="77777777" w:rsidR="00D228D5" w:rsidRPr="00DB25FA" w:rsidRDefault="00D228D5" w:rsidP="00D228D5">
      <w:r w:rsidRPr="00265683">
        <w:t>Graph Types:</w:t>
      </w:r>
    </w:p>
    <w:p w14:paraId="46128A59" w14:textId="77777777" w:rsidR="00D228D5" w:rsidRPr="00D228D5" w:rsidRDefault="00D228D5" w:rsidP="00D228D5">
      <w:pPr>
        <w:pStyle w:val="ListParagraph"/>
        <w:numPr>
          <w:ilvl w:val="0"/>
          <w:numId w:val="24"/>
        </w:numPr>
      </w:pPr>
      <w:r w:rsidRPr="00265683">
        <w:t xml:space="preserve">Problem Behavior (What): </w:t>
      </w:r>
      <w:r w:rsidRPr="00890A96">
        <w:rPr>
          <w:b/>
          <w:bCs/>
          <w:color w:val="0070C0"/>
        </w:rPr>
        <w:t>TEXT</w:t>
      </w:r>
    </w:p>
    <w:p w14:paraId="505258D7" w14:textId="77777777" w:rsidR="00D228D5" w:rsidRPr="00265683" w:rsidRDefault="00D228D5" w:rsidP="00D228D5">
      <w:pPr>
        <w:pStyle w:val="ListParagraph"/>
        <w:numPr>
          <w:ilvl w:val="0"/>
          <w:numId w:val="24"/>
        </w:numPr>
      </w:pPr>
      <w:r>
        <w:t>Location</w:t>
      </w:r>
      <w:r w:rsidRPr="00265683">
        <w:t xml:space="preserve"> (Wh</w:t>
      </w:r>
      <w:r>
        <w:t>ere</w:t>
      </w:r>
      <w:r w:rsidRPr="00265683">
        <w:t xml:space="preserve">): </w:t>
      </w:r>
      <w:r w:rsidRPr="00890A96">
        <w:rPr>
          <w:b/>
          <w:bCs/>
          <w:color w:val="0070C0"/>
        </w:rPr>
        <w:t>TEXT</w:t>
      </w:r>
    </w:p>
    <w:p w14:paraId="02270826" w14:textId="77777777" w:rsidR="00D228D5" w:rsidRPr="00265683" w:rsidRDefault="00D228D5" w:rsidP="00D228D5">
      <w:pPr>
        <w:pStyle w:val="ListParagraph"/>
        <w:numPr>
          <w:ilvl w:val="0"/>
          <w:numId w:val="24"/>
        </w:numPr>
      </w:pPr>
      <w:r w:rsidRPr="00265683">
        <w:t xml:space="preserve">Day of the Week (When): </w:t>
      </w:r>
      <w:r w:rsidRPr="00890A96">
        <w:rPr>
          <w:b/>
          <w:bCs/>
          <w:color w:val="0070C0"/>
        </w:rPr>
        <w:t>TEXT</w:t>
      </w:r>
    </w:p>
    <w:p w14:paraId="2E705DB1" w14:textId="77777777" w:rsidR="00D228D5" w:rsidRPr="00265683" w:rsidRDefault="00D228D5" w:rsidP="00D228D5">
      <w:pPr>
        <w:pStyle w:val="ListParagraph"/>
        <w:numPr>
          <w:ilvl w:val="0"/>
          <w:numId w:val="24"/>
        </w:numPr>
      </w:pPr>
      <w:r w:rsidRPr="00265683">
        <w:t xml:space="preserve">Time of Day (When): </w:t>
      </w:r>
      <w:r w:rsidRPr="00890A96">
        <w:rPr>
          <w:b/>
          <w:bCs/>
          <w:color w:val="0070C0"/>
        </w:rPr>
        <w:t>TEXT</w:t>
      </w:r>
    </w:p>
    <w:p w14:paraId="27C71883" w14:textId="77777777" w:rsidR="00D228D5" w:rsidRDefault="00D228D5" w:rsidP="00D228D5">
      <w:pPr>
        <w:pStyle w:val="ListParagraph"/>
        <w:numPr>
          <w:ilvl w:val="0"/>
          <w:numId w:val="24"/>
        </w:numPr>
      </w:pPr>
      <w:r w:rsidRPr="00265683">
        <w:t xml:space="preserve">Grade (Who): </w:t>
      </w:r>
      <w:r w:rsidRPr="00890A96">
        <w:rPr>
          <w:b/>
          <w:bCs/>
          <w:color w:val="0070C0"/>
        </w:rPr>
        <w:t>TEXT</w:t>
      </w:r>
    </w:p>
    <w:p w14:paraId="1C040F77" w14:textId="77777777" w:rsidR="00D228D5" w:rsidRPr="008C40DA" w:rsidRDefault="00D228D5" w:rsidP="00D228D5">
      <w:pPr>
        <w:pStyle w:val="ListParagraph"/>
        <w:numPr>
          <w:ilvl w:val="0"/>
          <w:numId w:val="24"/>
        </w:numPr>
      </w:pPr>
      <w:r w:rsidRPr="00265683">
        <w:t xml:space="preserve">Perceived Motivation (Why): </w:t>
      </w:r>
      <w:r w:rsidRPr="00890A96">
        <w:rPr>
          <w:b/>
          <w:bCs/>
          <w:color w:val="0070C0"/>
        </w:rPr>
        <w:t>TEXT</w:t>
      </w:r>
    </w:p>
    <w:p w14:paraId="4D6D53C5" w14:textId="43A8888E" w:rsidR="008C40DA" w:rsidRDefault="00D228D5" w:rsidP="00D228D5">
      <w:pPr>
        <w:pStyle w:val="Heading4"/>
      </w:pPr>
      <w:r>
        <w:t>Other Patterns</w:t>
      </w:r>
    </w:p>
    <w:p w14:paraId="338B7F03" w14:textId="015E2C62" w:rsidR="00D228D5" w:rsidRPr="00D228D5" w:rsidRDefault="00D228D5" w:rsidP="00D228D5">
      <w:r w:rsidRPr="00D228D5">
        <w:t xml:space="preserve">Run drill down reports to answer any additional questions </w:t>
      </w:r>
      <w:r>
        <w:t>you or the team may have regarding referral patterns</w:t>
      </w:r>
      <w:r w:rsidRPr="00D228D5">
        <w:t>. For example, if your team notices a specific day of the week where problems are more likely to occur across multiple grades, you may want to add that day of the week as another filter to more fully understand what’s happening on that day.</w:t>
      </w:r>
    </w:p>
    <w:p w14:paraId="16255A91" w14:textId="276E869F" w:rsidR="00890A96" w:rsidRPr="00D228D5" w:rsidRDefault="00D228D5" w:rsidP="00890A96">
      <w:pPr>
        <w:rPr>
          <w:b/>
          <w:bCs/>
          <w:color w:val="0070C0"/>
        </w:rPr>
      </w:pPr>
      <w:r>
        <w:t xml:space="preserve">Noteworthy patterns include: </w:t>
      </w:r>
      <w:r w:rsidRPr="0050554D">
        <w:rPr>
          <w:b/>
          <w:bCs/>
          <w:color w:val="0070C0"/>
        </w:rPr>
        <w:t>INSERT TEXT</w:t>
      </w:r>
    </w:p>
    <w:p w14:paraId="5F667097" w14:textId="01F11868" w:rsidR="00832A71" w:rsidRDefault="00D228D5" w:rsidP="00832A71">
      <w:pPr>
        <w:pStyle w:val="Heading2"/>
      </w:pPr>
      <w:r>
        <w:t>School Climate</w:t>
      </w:r>
    </w:p>
    <w:p w14:paraId="4FDECD98" w14:textId="1B39108E" w:rsidR="000658AF" w:rsidRDefault="000658AF" w:rsidP="000658AF">
      <w:r>
        <w:t xml:space="preserve">If your school completes the School Climate Survey (SCS), login to </w:t>
      </w:r>
      <w:proofErr w:type="spellStart"/>
      <w:r>
        <w:t>PBISapps</w:t>
      </w:r>
      <w:proofErr w:type="spellEnd"/>
      <w:r>
        <w:t xml:space="preserve"> and access the </w:t>
      </w:r>
      <w:r w:rsidRPr="00265683">
        <w:t>School Climate Survey Data Personnel, Family and Student Reports</w:t>
      </w:r>
      <w:r>
        <w:t>.</w:t>
      </w:r>
    </w:p>
    <w:p w14:paraId="043B7280" w14:textId="4FB28F28" w:rsidR="000658AF" w:rsidRDefault="000658AF" w:rsidP="000658AF">
      <w:pPr>
        <w:pStyle w:val="Heading3"/>
      </w:pPr>
      <w:r>
        <w:t>Personnel Survey</w:t>
      </w:r>
    </w:p>
    <w:p w14:paraId="27DB9FB4" w14:textId="592CEBA0" w:rsidR="00AA5FD5" w:rsidRDefault="000658AF" w:rsidP="000658AF">
      <w:r w:rsidRPr="00AA5FD5">
        <w:rPr>
          <w:b/>
          <w:bCs/>
          <w:color w:val="0070C0"/>
        </w:rPr>
        <w:t>#</w:t>
      </w:r>
      <w:r>
        <w:t xml:space="preserve"> school personnel completed the SC</w:t>
      </w:r>
      <w:r w:rsidR="00026413">
        <w:t>S</w:t>
      </w:r>
      <w:r>
        <w:t xml:space="preserve">. </w:t>
      </w:r>
      <w:r w:rsidR="00AA5FD5">
        <w:t xml:space="preserve">The team </w:t>
      </w:r>
      <w:r w:rsidR="00AA5FD5" w:rsidRPr="00AA5FD5">
        <w:rPr>
          <w:b/>
          <w:bCs/>
          <w:color w:val="0070C0"/>
        </w:rPr>
        <w:t>will/will not</w:t>
      </w:r>
      <w:r w:rsidR="00AA5FD5" w:rsidRPr="00AA5FD5">
        <w:rPr>
          <w:color w:val="0070C0"/>
        </w:rPr>
        <w:t xml:space="preserve"> </w:t>
      </w:r>
      <w:r w:rsidR="00AA5FD5">
        <w:t>need to consider how to increase the number of respondents the next time the survey is completed.</w:t>
      </w:r>
    </w:p>
    <w:p w14:paraId="102ADBC8" w14:textId="6E362648" w:rsidR="000658AF" w:rsidRDefault="00AA5FD5" w:rsidP="000658AF">
      <w:r w:rsidRPr="00265683">
        <w:rPr>
          <w:rFonts w:eastAsia="Times New Roman" w:cs="Arial"/>
          <w:color w:val="000000"/>
          <w:szCs w:val="22"/>
        </w:rPr>
        <w:t xml:space="preserve">Our current total score for school personnel on the School Climate Survey </w:t>
      </w:r>
      <w:r w:rsidRPr="00265683">
        <w:rPr>
          <w:rFonts w:eastAsia="Times New Roman" w:cs="Arial"/>
          <w:b/>
          <w:bCs/>
          <w:color w:val="0070C0"/>
          <w:szCs w:val="22"/>
        </w:rPr>
        <w:t>is</w:t>
      </w:r>
      <w:r w:rsidR="00DB25FA">
        <w:rPr>
          <w:rFonts w:eastAsia="Times New Roman" w:cs="Arial"/>
          <w:b/>
          <w:bCs/>
          <w:color w:val="0070C0"/>
          <w:szCs w:val="22"/>
        </w:rPr>
        <w:t xml:space="preserve"> </w:t>
      </w:r>
      <w:r w:rsidRPr="00AA5FD5">
        <w:rPr>
          <w:rFonts w:eastAsia="Times New Roman" w:cs="Arial"/>
          <w:b/>
          <w:bCs/>
          <w:color w:val="0070C0"/>
          <w:szCs w:val="22"/>
        </w:rPr>
        <w:t>trending up/is trending down/has no clear trend</w:t>
      </w:r>
      <w:r w:rsidRPr="00265683">
        <w:rPr>
          <w:rFonts w:eastAsia="Times New Roman" w:cs="Arial"/>
          <w:color w:val="000000"/>
          <w:szCs w:val="22"/>
        </w:rPr>
        <w:t xml:space="preserve"> over the past few years. We are </w:t>
      </w:r>
      <w:r w:rsidRPr="00265683">
        <w:rPr>
          <w:rFonts w:eastAsia="Times New Roman" w:cs="Arial"/>
          <w:b/>
          <w:bCs/>
          <w:color w:val="0070C0"/>
          <w:szCs w:val="22"/>
        </w:rPr>
        <w:t>above/below</w:t>
      </w:r>
      <w:r w:rsidRPr="00265683">
        <w:rPr>
          <w:rFonts w:eastAsia="Times New Roman" w:cs="Arial"/>
          <w:color w:val="0070C0"/>
          <w:szCs w:val="22"/>
        </w:rPr>
        <w:t xml:space="preserve"> </w:t>
      </w:r>
      <w:r w:rsidRPr="00265683">
        <w:rPr>
          <w:rFonts w:eastAsia="Times New Roman" w:cs="Arial"/>
          <w:color w:val="000000"/>
          <w:szCs w:val="22"/>
        </w:rPr>
        <w:t>the target of 3.0 according to our most recent year of data.</w:t>
      </w:r>
    </w:p>
    <w:p w14:paraId="09900321" w14:textId="6E05032B" w:rsidR="005078F1" w:rsidRDefault="005078F1" w:rsidP="000658AF">
      <w:pPr>
        <w:rPr>
          <w:b/>
          <w:bCs/>
          <w:color w:val="0070C0"/>
        </w:rPr>
      </w:pPr>
      <w:r>
        <w:t xml:space="preserve">Current total scores compared to the most current mean total score </w:t>
      </w:r>
      <w:r w:rsidRPr="005078F1">
        <w:rPr>
          <w:b/>
          <w:bCs/>
          <w:color w:val="0070C0"/>
        </w:rPr>
        <w:t>are/are not</w:t>
      </w:r>
      <w:r w:rsidRPr="005078F1">
        <w:rPr>
          <w:color w:val="0070C0"/>
        </w:rPr>
        <w:t xml:space="preserve"> </w:t>
      </w:r>
      <w:r>
        <w:t xml:space="preserve">equitable across all grade levels, genders and race/ethnicity. Noteworthy patterns include: </w:t>
      </w:r>
      <w:r w:rsidRPr="0050554D">
        <w:rPr>
          <w:b/>
          <w:bCs/>
          <w:color w:val="0070C0"/>
        </w:rPr>
        <w:t>INSERT TEXT</w:t>
      </w:r>
    </w:p>
    <w:p w14:paraId="51578467" w14:textId="5D161665" w:rsidR="00026413" w:rsidRDefault="00026413" w:rsidP="000658AF">
      <w:pPr>
        <w:rPr>
          <w:b/>
          <w:bCs/>
          <w:color w:val="0070C0"/>
        </w:rPr>
      </w:pPr>
      <w:r>
        <w:t xml:space="preserve">Noteworthy patterns within subscales include: </w:t>
      </w:r>
      <w:r w:rsidRPr="0050554D">
        <w:rPr>
          <w:b/>
          <w:bCs/>
          <w:color w:val="0070C0"/>
        </w:rPr>
        <w:t>INSERT TEXT</w:t>
      </w:r>
    </w:p>
    <w:p w14:paraId="6A82827D" w14:textId="775B5D3C" w:rsidR="00026413" w:rsidRDefault="00026413" w:rsidP="00026413">
      <w:pPr>
        <w:pStyle w:val="Heading3"/>
      </w:pPr>
      <w:r>
        <w:t>Family Survey</w:t>
      </w:r>
    </w:p>
    <w:p w14:paraId="2BD4EF78" w14:textId="47C82CB4" w:rsidR="00026413" w:rsidRDefault="00026413" w:rsidP="00026413">
      <w:r w:rsidRPr="00AA5FD5">
        <w:rPr>
          <w:b/>
          <w:bCs/>
          <w:color w:val="0070C0"/>
        </w:rPr>
        <w:t>#</w:t>
      </w:r>
      <w:r>
        <w:t xml:space="preserve"> individuals completed the SCS. The team </w:t>
      </w:r>
      <w:r w:rsidRPr="00AA5FD5">
        <w:rPr>
          <w:b/>
          <w:bCs/>
          <w:color w:val="0070C0"/>
        </w:rPr>
        <w:t>will/will not</w:t>
      </w:r>
      <w:r w:rsidRPr="00AA5FD5">
        <w:rPr>
          <w:color w:val="0070C0"/>
        </w:rPr>
        <w:t xml:space="preserve"> </w:t>
      </w:r>
      <w:r>
        <w:t>need to consider how to increase the number of respondents the next time the survey is completed.</w:t>
      </w:r>
    </w:p>
    <w:p w14:paraId="22F3A450" w14:textId="68A02EF8" w:rsidR="00026413" w:rsidRDefault="00026413" w:rsidP="00026413">
      <w:r w:rsidRPr="00265683">
        <w:rPr>
          <w:rFonts w:eastAsia="Times New Roman" w:cs="Arial"/>
          <w:color w:val="000000"/>
          <w:szCs w:val="22"/>
        </w:rPr>
        <w:t xml:space="preserve">Our current total score for </w:t>
      </w:r>
      <w:r>
        <w:rPr>
          <w:rFonts w:eastAsia="Times New Roman" w:cs="Arial"/>
          <w:color w:val="000000"/>
          <w:szCs w:val="22"/>
        </w:rPr>
        <w:t>famil</w:t>
      </w:r>
      <w:r w:rsidR="00DB25FA">
        <w:rPr>
          <w:rFonts w:eastAsia="Times New Roman" w:cs="Arial"/>
          <w:color w:val="000000"/>
          <w:szCs w:val="22"/>
        </w:rPr>
        <w:t>i</w:t>
      </w:r>
      <w:r>
        <w:rPr>
          <w:rFonts w:eastAsia="Times New Roman" w:cs="Arial"/>
          <w:color w:val="000000"/>
          <w:szCs w:val="22"/>
        </w:rPr>
        <w:t>es</w:t>
      </w:r>
      <w:r w:rsidRPr="00265683">
        <w:rPr>
          <w:rFonts w:eastAsia="Times New Roman" w:cs="Arial"/>
          <w:color w:val="000000"/>
          <w:szCs w:val="22"/>
        </w:rPr>
        <w:t xml:space="preserve"> on the School Climate Survey </w:t>
      </w:r>
      <w:r w:rsidRPr="00265683">
        <w:rPr>
          <w:rFonts w:eastAsia="Times New Roman" w:cs="Arial"/>
          <w:b/>
          <w:bCs/>
          <w:color w:val="0070C0"/>
          <w:szCs w:val="22"/>
        </w:rPr>
        <w:t>is</w:t>
      </w:r>
      <w:r w:rsidR="00DB25FA">
        <w:rPr>
          <w:rFonts w:eastAsia="Times New Roman" w:cs="Arial"/>
          <w:b/>
          <w:bCs/>
          <w:color w:val="0070C0"/>
          <w:szCs w:val="22"/>
        </w:rPr>
        <w:t xml:space="preserve"> </w:t>
      </w:r>
      <w:r w:rsidRPr="00AA5FD5">
        <w:rPr>
          <w:rFonts w:eastAsia="Times New Roman" w:cs="Arial"/>
          <w:b/>
          <w:bCs/>
          <w:color w:val="0070C0"/>
          <w:szCs w:val="22"/>
        </w:rPr>
        <w:t>trending up/is trending down/has no clear trend</w:t>
      </w:r>
      <w:r w:rsidRPr="00265683">
        <w:rPr>
          <w:rFonts w:eastAsia="Times New Roman" w:cs="Arial"/>
          <w:color w:val="000000"/>
          <w:szCs w:val="22"/>
        </w:rPr>
        <w:t xml:space="preserve"> over the past few years. We are </w:t>
      </w:r>
      <w:r w:rsidRPr="00265683">
        <w:rPr>
          <w:rFonts w:eastAsia="Times New Roman" w:cs="Arial"/>
          <w:b/>
          <w:bCs/>
          <w:color w:val="0070C0"/>
          <w:szCs w:val="22"/>
        </w:rPr>
        <w:t>above/below</w:t>
      </w:r>
      <w:r w:rsidRPr="00265683">
        <w:rPr>
          <w:rFonts w:eastAsia="Times New Roman" w:cs="Arial"/>
          <w:color w:val="0070C0"/>
          <w:szCs w:val="22"/>
        </w:rPr>
        <w:t xml:space="preserve"> </w:t>
      </w:r>
      <w:r w:rsidRPr="00265683">
        <w:rPr>
          <w:rFonts w:eastAsia="Times New Roman" w:cs="Arial"/>
          <w:color w:val="000000"/>
          <w:szCs w:val="22"/>
        </w:rPr>
        <w:t>the target of 3.0 according to our most recent year of data.</w:t>
      </w:r>
    </w:p>
    <w:p w14:paraId="77F3631B" w14:textId="77777777" w:rsidR="00026413" w:rsidRDefault="00026413" w:rsidP="00026413">
      <w:pPr>
        <w:rPr>
          <w:b/>
          <w:bCs/>
          <w:color w:val="0070C0"/>
        </w:rPr>
      </w:pPr>
      <w:r>
        <w:lastRenderedPageBreak/>
        <w:t xml:space="preserve">Current total scores compared to the most current mean total score </w:t>
      </w:r>
      <w:r w:rsidRPr="005078F1">
        <w:rPr>
          <w:b/>
          <w:bCs/>
          <w:color w:val="0070C0"/>
        </w:rPr>
        <w:t>are/are not</w:t>
      </w:r>
      <w:r w:rsidRPr="005078F1">
        <w:rPr>
          <w:color w:val="0070C0"/>
        </w:rPr>
        <w:t xml:space="preserve"> </w:t>
      </w:r>
      <w:r>
        <w:t xml:space="preserve">equitable across all grade levels, genders and race/ethnicity. Noteworthy patterns include: </w:t>
      </w:r>
      <w:r w:rsidRPr="0050554D">
        <w:rPr>
          <w:b/>
          <w:bCs/>
          <w:color w:val="0070C0"/>
        </w:rPr>
        <w:t>INSERT TEXT</w:t>
      </w:r>
    </w:p>
    <w:p w14:paraId="4F2DFF0A" w14:textId="77777777" w:rsidR="00026413" w:rsidRPr="000658AF" w:rsidRDefault="00026413" w:rsidP="00026413">
      <w:r>
        <w:t xml:space="preserve">Noteworthy patterns within subscales include: </w:t>
      </w:r>
      <w:r w:rsidRPr="0050554D">
        <w:rPr>
          <w:b/>
          <w:bCs/>
          <w:color w:val="0070C0"/>
        </w:rPr>
        <w:t>INSERT TEXT</w:t>
      </w:r>
    </w:p>
    <w:p w14:paraId="06EDAE7D" w14:textId="6F3D2399" w:rsidR="00026413" w:rsidRDefault="00026413" w:rsidP="00026413">
      <w:pPr>
        <w:pStyle w:val="Heading3"/>
      </w:pPr>
      <w:r>
        <w:t>Student Survey</w:t>
      </w:r>
    </w:p>
    <w:p w14:paraId="674BB3A5" w14:textId="41B6D25B" w:rsidR="00026413" w:rsidRDefault="00026413" w:rsidP="00026413">
      <w:r w:rsidRPr="00AA5FD5">
        <w:rPr>
          <w:b/>
          <w:bCs/>
          <w:color w:val="0070C0"/>
        </w:rPr>
        <w:t>#</w:t>
      </w:r>
      <w:r>
        <w:t xml:space="preserve"> students completed the SCS. The team </w:t>
      </w:r>
      <w:r w:rsidRPr="00AA5FD5">
        <w:rPr>
          <w:b/>
          <w:bCs/>
          <w:color w:val="0070C0"/>
        </w:rPr>
        <w:t>will/will not</w:t>
      </w:r>
      <w:r w:rsidRPr="00AA5FD5">
        <w:rPr>
          <w:color w:val="0070C0"/>
        </w:rPr>
        <w:t xml:space="preserve"> </w:t>
      </w:r>
      <w:r>
        <w:t>need to consider how to increase the number of respondents the next time the survey is completed.</w:t>
      </w:r>
    </w:p>
    <w:p w14:paraId="5E37B0A8" w14:textId="5FD85740" w:rsidR="00026413" w:rsidRDefault="00026413" w:rsidP="00DB25FA">
      <w:r w:rsidRPr="00265683">
        <w:t xml:space="preserve">Our current total score for </w:t>
      </w:r>
      <w:r>
        <w:t>students</w:t>
      </w:r>
      <w:r w:rsidRPr="00265683">
        <w:t xml:space="preserve"> on the School Climate Survey </w:t>
      </w:r>
      <w:r w:rsidRPr="00265683">
        <w:rPr>
          <w:b/>
          <w:bCs/>
          <w:color w:val="0070C0"/>
        </w:rPr>
        <w:t>is</w:t>
      </w:r>
      <w:r w:rsidR="00DB25FA">
        <w:rPr>
          <w:b/>
          <w:bCs/>
          <w:color w:val="0070C0"/>
        </w:rPr>
        <w:t xml:space="preserve"> </w:t>
      </w:r>
      <w:r w:rsidRPr="00AA5FD5">
        <w:rPr>
          <w:b/>
          <w:bCs/>
          <w:color w:val="0070C0"/>
        </w:rPr>
        <w:t>trending up/is trending down/has no clear trend</w:t>
      </w:r>
      <w:r w:rsidRPr="00265683">
        <w:t xml:space="preserve"> over the past few years. We are </w:t>
      </w:r>
      <w:r w:rsidRPr="00265683">
        <w:rPr>
          <w:b/>
          <w:bCs/>
          <w:color w:val="0070C0"/>
        </w:rPr>
        <w:t>above/below</w:t>
      </w:r>
      <w:r w:rsidRPr="00265683">
        <w:rPr>
          <w:color w:val="0070C0"/>
        </w:rPr>
        <w:t xml:space="preserve"> </w:t>
      </w:r>
      <w:r w:rsidRPr="00265683">
        <w:t>the target of 3.0 according to our most recent year of data.</w:t>
      </w:r>
    </w:p>
    <w:p w14:paraId="19811691" w14:textId="77777777" w:rsidR="00026413" w:rsidRDefault="00026413" w:rsidP="00026413">
      <w:pPr>
        <w:rPr>
          <w:b/>
          <w:bCs/>
          <w:color w:val="0070C0"/>
        </w:rPr>
      </w:pPr>
      <w:r>
        <w:t xml:space="preserve">Current total scores compared to the most current mean total score </w:t>
      </w:r>
      <w:r w:rsidRPr="005078F1">
        <w:rPr>
          <w:b/>
          <w:bCs/>
          <w:color w:val="0070C0"/>
        </w:rPr>
        <w:t>are/are not</w:t>
      </w:r>
      <w:r w:rsidRPr="005078F1">
        <w:rPr>
          <w:color w:val="0070C0"/>
        </w:rPr>
        <w:t xml:space="preserve"> </w:t>
      </w:r>
      <w:r>
        <w:t xml:space="preserve">equitable across all grade levels, genders and race/ethnicity. Noteworthy patterns include: </w:t>
      </w:r>
      <w:r w:rsidRPr="0050554D">
        <w:rPr>
          <w:b/>
          <w:bCs/>
          <w:color w:val="0070C0"/>
        </w:rPr>
        <w:t>INSERT TEXT</w:t>
      </w:r>
    </w:p>
    <w:p w14:paraId="707A863A" w14:textId="61479457" w:rsidR="00D228D5" w:rsidRDefault="00D228D5" w:rsidP="00D228D5">
      <w:pPr>
        <w:pStyle w:val="Heading2"/>
      </w:pPr>
      <w:r>
        <w:t>Additional Data Sources</w:t>
      </w:r>
    </w:p>
    <w:p w14:paraId="1212B456" w14:textId="0998154F" w:rsidR="007F6CBD" w:rsidRDefault="007F6CBD" w:rsidP="007F6CBD">
      <w:r>
        <w:t>If your team has additional data sources related to the Tier 1 Behavior System that they will want to consider, summarize the data and describe noteworthy patterns.</w:t>
      </w:r>
    </w:p>
    <w:p w14:paraId="5895AEE6" w14:textId="0163811B" w:rsidR="007F6CBD" w:rsidRPr="007F6CBD" w:rsidRDefault="007F6CBD" w:rsidP="007F6CBD">
      <w:r w:rsidRPr="0050554D">
        <w:rPr>
          <w:b/>
          <w:bCs/>
          <w:color w:val="0070C0"/>
        </w:rPr>
        <w:t>INSERT TEXT</w:t>
      </w:r>
    </w:p>
    <w:p w14:paraId="10B06979" w14:textId="77777777" w:rsidR="00832A71" w:rsidRDefault="00832A71" w:rsidP="00832A71">
      <w:pPr>
        <w:pStyle w:val="Heading2"/>
      </w:pPr>
      <w:r>
        <w:t>Data Summary</w:t>
      </w:r>
    </w:p>
    <w:p w14:paraId="5ACAF230" w14:textId="3AC59617" w:rsidR="00832A71" w:rsidRDefault="00832A71" w:rsidP="00832A71">
      <w:pPr>
        <w:rPr>
          <w:b/>
          <w:bCs/>
          <w:color w:val="0070C0"/>
        </w:rPr>
      </w:pPr>
      <w:r>
        <w:t xml:space="preserve">School-wide, our Tier 1 </w:t>
      </w:r>
      <w:r w:rsidR="00D228D5">
        <w:t>Behavior</w:t>
      </w:r>
      <w:r>
        <w:t xml:space="preserve"> System </w:t>
      </w:r>
      <w:r w:rsidRPr="00332765">
        <w:rPr>
          <w:b/>
          <w:bCs/>
          <w:color w:val="0070C0"/>
        </w:rPr>
        <w:t>Needs Support/Is Strong</w:t>
      </w:r>
      <w:r>
        <w:rPr>
          <w:b/>
          <w:bCs/>
          <w:color w:val="0070C0"/>
        </w:rPr>
        <w:t>.</w:t>
      </w:r>
    </w:p>
    <w:p w14:paraId="45B0920F" w14:textId="3F8EE564" w:rsidR="00832A71" w:rsidRDefault="007775BF" w:rsidP="00832A71">
      <w:pPr>
        <w:rPr>
          <w:b/>
          <w:bCs/>
          <w:color w:val="0070C0"/>
        </w:rPr>
      </w:pPr>
      <w:r>
        <w:t xml:space="preserve">Referral patterns that indicate need for additional support include: </w:t>
      </w:r>
      <w:r w:rsidRPr="0050554D">
        <w:rPr>
          <w:b/>
          <w:bCs/>
          <w:color w:val="0070C0"/>
        </w:rPr>
        <w:t>INSERT TEXT</w:t>
      </w:r>
    </w:p>
    <w:p w14:paraId="6802FAF4" w14:textId="676D9C3F" w:rsidR="007775BF" w:rsidRDefault="007775BF" w:rsidP="007775BF">
      <w:pPr>
        <w:rPr>
          <w:b/>
          <w:bCs/>
          <w:color w:val="0070C0"/>
        </w:rPr>
      </w:pPr>
      <w:r>
        <w:t xml:space="preserve">School Climate Survey results indicate: </w:t>
      </w:r>
      <w:r w:rsidRPr="0050554D">
        <w:rPr>
          <w:b/>
          <w:bCs/>
          <w:color w:val="0070C0"/>
        </w:rPr>
        <w:t>INSERT TEXT</w:t>
      </w:r>
    </w:p>
    <w:p w14:paraId="73100C9A" w14:textId="1F7ACF76" w:rsidR="007775BF" w:rsidRDefault="007775BF" w:rsidP="007775BF">
      <w:r>
        <w:t xml:space="preserve">Review of additional data sources indicates: </w:t>
      </w:r>
      <w:r w:rsidRPr="0050554D">
        <w:rPr>
          <w:b/>
          <w:bCs/>
          <w:color w:val="0070C0"/>
        </w:rPr>
        <w:t>INSERT TEXT</w:t>
      </w:r>
    </w:p>
    <w:p w14:paraId="2DA2ABF9" w14:textId="77777777" w:rsidR="00832A71" w:rsidRDefault="00832A71" w:rsidP="00832A71">
      <w:pPr>
        <w:pStyle w:val="Heading2"/>
      </w:pPr>
      <w:r>
        <w:t>Gap Analysis</w:t>
      </w:r>
    </w:p>
    <w:p w14:paraId="54AC2E79" w14:textId="1E302F26" w:rsidR="00832A71" w:rsidRPr="00097667" w:rsidRDefault="00832A71" w:rsidP="00832A71">
      <w:r w:rsidRPr="00097667">
        <w:t>Develop possible precise gap statements to review with your team. Precise gap statements describe the gap between current and desired performance in a measurable way. Consider where it make</w:t>
      </w:r>
      <w:r>
        <w:t>s</w:t>
      </w:r>
      <w:r w:rsidRPr="00097667">
        <w:t xml:space="preserve"> the most sense for the School Leadership Team to focus its efforts.</w:t>
      </w:r>
    </w:p>
    <w:p w14:paraId="6C7FA894" w14:textId="6D686A8D" w:rsidR="00832A71" w:rsidRDefault="00832A71" w:rsidP="00832A71">
      <w:pPr>
        <w:pStyle w:val="Caption"/>
      </w:pPr>
      <w:r>
        <w:t xml:space="preserve">Table 1.0 Tier 1 </w:t>
      </w:r>
      <w:r w:rsidR="00B05C6D">
        <w:t>Behavior</w:t>
      </w:r>
      <w:r>
        <w:t xml:space="preserve"> Precise Gap Statements</w:t>
      </w:r>
    </w:p>
    <w:tbl>
      <w:tblPr>
        <w:tblStyle w:val="TableGrid"/>
        <w:tblW w:w="0" w:type="auto"/>
        <w:tblLook w:val="04A0" w:firstRow="1" w:lastRow="0" w:firstColumn="1" w:lastColumn="0" w:noHBand="0" w:noVBand="1"/>
      </w:tblPr>
      <w:tblGrid>
        <w:gridCol w:w="3116"/>
        <w:gridCol w:w="3117"/>
        <w:gridCol w:w="3117"/>
      </w:tblGrid>
      <w:tr w:rsidR="00832A71" w14:paraId="139F59B3" w14:textId="77777777" w:rsidTr="001279F9">
        <w:trPr>
          <w:cantSplit/>
          <w:tblHeader/>
        </w:trPr>
        <w:tc>
          <w:tcPr>
            <w:tcW w:w="3116" w:type="dxa"/>
            <w:shd w:val="clear" w:color="auto" w:fill="D9D9D9" w:themeFill="background1" w:themeFillShade="D9"/>
          </w:tcPr>
          <w:p w14:paraId="787320AF" w14:textId="77777777" w:rsidR="00832A71" w:rsidRPr="00E9592B" w:rsidRDefault="00832A71" w:rsidP="00E9592B">
            <w:pPr>
              <w:jc w:val="center"/>
              <w:rPr>
                <w:b/>
                <w:bCs/>
              </w:rPr>
            </w:pPr>
            <w:r w:rsidRPr="00E9592B">
              <w:rPr>
                <w:b/>
                <w:bCs/>
              </w:rPr>
              <w:t>Who/When</w:t>
            </w:r>
          </w:p>
        </w:tc>
        <w:tc>
          <w:tcPr>
            <w:tcW w:w="3117" w:type="dxa"/>
            <w:shd w:val="clear" w:color="auto" w:fill="D9D9D9" w:themeFill="background1" w:themeFillShade="D9"/>
          </w:tcPr>
          <w:p w14:paraId="73B9E191" w14:textId="77777777" w:rsidR="00832A71" w:rsidRPr="00E9592B" w:rsidRDefault="00832A71" w:rsidP="00E9592B">
            <w:pPr>
              <w:jc w:val="center"/>
              <w:rPr>
                <w:b/>
                <w:bCs/>
              </w:rPr>
            </w:pPr>
            <w:r w:rsidRPr="00E9592B">
              <w:rPr>
                <w:b/>
                <w:bCs/>
              </w:rPr>
              <w:t>What/Where</w:t>
            </w:r>
          </w:p>
        </w:tc>
        <w:tc>
          <w:tcPr>
            <w:tcW w:w="3117" w:type="dxa"/>
            <w:shd w:val="clear" w:color="auto" w:fill="D9D9D9" w:themeFill="background1" w:themeFillShade="D9"/>
          </w:tcPr>
          <w:p w14:paraId="3D0F6B97" w14:textId="77777777" w:rsidR="00832A71" w:rsidRPr="00E9592B" w:rsidRDefault="00832A71" w:rsidP="00E9592B">
            <w:pPr>
              <w:jc w:val="center"/>
              <w:rPr>
                <w:b/>
                <w:bCs/>
              </w:rPr>
            </w:pPr>
            <w:r w:rsidRPr="00E9592B">
              <w:rPr>
                <w:b/>
                <w:bCs/>
              </w:rPr>
              <w:t>As Measured By</w:t>
            </w:r>
          </w:p>
        </w:tc>
      </w:tr>
      <w:tr w:rsidR="00B05C6D" w14:paraId="36BCB6DF" w14:textId="77777777" w:rsidTr="003B51A4">
        <w:tc>
          <w:tcPr>
            <w:tcW w:w="3116" w:type="dxa"/>
            <w:shd w:val="clear" w:color="auto" w:fill="F2F2F2" w:themeFill="background1" w:themeFillShade="F2"/>
          </w:tcPr>
          <w:p w14:paraId="6340D356" w14:textId="02C03755" w:rsidR="00B05C6D" w:rsidRPr="00E9592B" w:rsidRDefault="00B05C6D" w:rsidP="00E9592B">
            <w:pPr>
              <w:rPr>
                <w:i/>
                <w:iCs/>
              </w:rPr>
            </w:pPr>
            <w:r w:rsidRPr="00E9592B">
              <w:rPr>
                <w:i/>
                <w:iCs/>
              </w:rPr>
              <w:t>Example 1: Since the beginning of this school year, our students . . .</w:t>
            </w:r>
          </w:p>
        </w:tc>
        <w:tc>
          <w:tcPr>
            <w:tcW w:w="3117" w:type="dxa"/>
            <w:shd w:val="clear" w:color="auto" w:fill="F2F2F2" w:themeFill="background1" w:themeFillShade="F2"/>
          </w:tcPr>
          <w:p w14:paraId="48F863A2" w14:textId="537B9F5F" w:rsidR="00B05C6D" w:rsidRPr="00E9592B" w:rsidRDefault="00B05C6D" w:rsidP="00E9592B">
            <w:pPr>
              <w:rPr>
                <w:i/>
                <w:iCs/>
              </w:rPr>
            </w:pPr>
            <w:r w:rsidRPr="00E9592B">
              <w:rPr>
                <w:i/>
                <w:iCs/>
              </w:rPr>
              <w:t>have received office discipline referrals at a higher rate than the national median for every month except October compared to our goal of all months below the national median</w:t>
            </w:r>
          </w:p>
        </w:tc>
        <w:tc>
          <w:tcPr>
            <w:tcW w:w="3117" w:type="dxa"/>
            <w:shd w:val="clear" w:color="auto" w:fill="F2F2F2" w:themeFill="background1" w:themeFillShade="F2"/>
          </w:tcPr>
          <w:p w14:paraId="01C32706" w14:textId="6C20B26C" w:rsidR="00B05C6D" w:rsidRPr="00E9592B" w:rsidRDefault="00B05C6D" w:rsidP="00E9592B">
            <w:pPr>
              <w:rPr>
                <w:i/>
                <w:iCs/>
              </w:rPr>
            </w:pPr>
            <w:r w:rsidRPr="00E9592B">
              <w:rPr>
                <w:i/>
                <w:iCs/>
              </w:rPr>
              <w:t>as measured by SWIS data</w:t>
            </w:r>
          </w:p>
        </w:tc>
      </w:tr>
      <w:tr w:rsidR="00B05C6D" w14:paraId="6766B001" w14:textId="77777777" w:rsidTr="003B51A4">
        <w:tc>
          <w:tcPr>
            <w:tcW w:w="3116" w:type="dxa"/>
            <w:shd w:val="clear" w:color="auto" w:fill="F2F2F2" w:themeFill="background1" w:themeFillShade="F2"/>
          </w:tcPr>
          <w:p w14:paraId="00C04A81" w14:textId="384F7263" w:rsidR="00B05C6D" w:rsidRPr="00E9592B" w:rsidRDefault="00B05C6D" w:rsidP="00E9592B">
            <w:pPr>
              <w:rPr>
                <w:i/>
                <w:iCs/>
              </w:rPr>
            </w:pPr>
            <w:r w:rsidRPr="00E9592B">
              <w:rPr>
                <w:i/>
                <w:iCs/>
              </w:rPr>
              <w:lastRenderedPageBreak/>
              <w:t>Example 2: During the spring of 2018, our students...</w:t>
            </w:r>
          </w:p>
        </w:tc>
        <w:tc>
          <w:tcPr>
            <w:tcW w:w="3117" w:type="dxa"/>
            <w:shd w:val="clear" w:color="auto" w:fill="F2F2F2" w:themeFill="background1" w:themeFillShade="F2"/>
          </w:tcPr>
          <w:p w14:paraId="6BF6F7E6" w14:textId="7CD878D5" w:rsidR="00B05C6D" w:rsidRPr="00E9592B" w:rsidRDefault="00B05C6D" w:rsidP="00E9592B">
            <w:pPr>
              <w:rPr>
                <w:i/>
                <w:iCs/>
              </w:rPr>
            </w:pPr>
            <w:r w:rsidRPr="00E9592B">
              <w:rPr>
                <w:i/>
                <w:iCs/>
              </w:rPr>
              <w:t>received more ODRs in the cafeteria than in any other location in the school, most often on Thursdays and Fridays,</w:t>
            </w:r>
          </w:p>
        </w:tc>
        <w:tc>
          <w:tcPr>
            <w:tcW w:w="3117" w:type="dxa"/>
            <w:shd w:val="clear" w:color="auto" w:fill="F2F2F2" w:themeFill="background1" w:themeFillShade="F2"/>
          </w:tcPr>
          <w:p w14:paraId="7C9125DE" w14:textId="00CB6093" w:rsidR="00B05C6D" w:rsidRPr="00E9592B" w:rsidRDefault="00B05C6D" w:rsidP="00E9592B">
            <w:pPr>
              <w:rPr>
                <w:i/>
                <w:iCs/>
              </w:rPr>
            </w:pPr>
            <w:r w:rsidRPr="00E9592B">
              <w:rPr>
                <w:i/>
                <w:iCs/>
              </w:rPr>
              <w:t>as measured by SWIS data</w:t>
            </w:r>
          </w:p>
        </w:tc>
      </w:tr>
      <w:tr w:rsidR="00B05C6D" w14:paraId="5FF20C75" w14:textId="77777777" w:rsidTr="003B51A4">
        <w:tc>
          <w:tcPr>
            <w:tcW w:w="3116" w:type="dxa"/>
            <w:shd w:val="clear" w:color="auto" w:fill="F2F2F2" w:themeFill="background1" w:themeFillShade="F2"/>
          </w:tcPr>
          <w:p w14:paraId="60C488C1" w14:textId="46FE1BFC" w:rsidR="00B05C6D" w:rsidRPr="00E9592B" w:rsidRDefault="00B05C6D" w:rsidP="00E9592B">
            <w:pPr>
              <w:rPr>
                <w:i/>
                <w:iCs/>
              </w:rPr>
            </w:pPr>
            <w:r w:rsidRPr="00E9592B">
              <w:rPr>
                <w:i/>
                <w:iCs/>
              </w:rPr>
              <w:t xml:space="preserve">Example 3: Since our last data review in the winter, our </w:t>
            </w:r>
            <w:proofErr w:type="spellStart"/>
            <w:r w:rsidRPr="00E9592B">
              <w:rPr>
                <w:i/>
                <w:iCs/>
              </w:rPr>
              <w:t>hispanic</w:t>
            </w:r>
            <w:proofErr w:type="spellEnd"/>
            <w:r w:rsidRPr="00E9592B">
              <w:rPr>
                <w:i/>
                <w:iCs/>
              </w:rPr>
              <w:t>/</w:t>
            </w:r>
            <w:proofErr w:type="spellStart"/>
            <w:r w:rsidRPr="00E9592B">
              <w:rPr>
                <w:i/>
                <w:iCs/>
              </w:rPr>
              <w:t>latino</w:t>
            </w:r>
            <w:proofErr w:type="spellEnd"/>
            <w:r w:rsidRPr="00E9592B">
              <w:rPr>
                <w:i/>
                <w:iCs/>
              </w:rPr>
              <w:t xml:space="preserve"> students...</w:t>
            </w:r>
          </w:p>
        </w:tc>
        <w:tc>
          <w:tcPr>
            <w:tcW w:w="3117" w:type="dxa"/>
            <w:shd w:val="clear" w:color="auto" w:fill="F2F2F2" w:themeFill="background1" w:themeFillShade="F2"/>
          </w:tcPr>
          <w:p w14:paraId="6EBF3DC2" w14:textId="1D846964" w:rsidR="00B05C6D" w:rsidRPr="00E9592B" w:rsidRDefault="00B05C6D" w:rsidP="00E9592B">
            <w:pPr>
              <w:rPr>
                <w:i/>
                <w:iCs/>
              </w:rPr>
            </w:pPr>
            <w:r w:rsidRPr="00E9592B">
              <w:rPr>
                <w:i/>
                <w:iCs/>
              </w:rPr>
              <w:t>have a risk ratio of 2.31 compared to our goal of 1.25 or lower and their most referred problem behavior is disrespect and most common location is classroom,</w:t>
            </w:r>
          </w:p>
        </w:tc>
        <w:tc>
          <w:tcPr>
            <w:tcW w:w="3117" w:type="dxa"/>
            <w:shd w:val="clear" w:color="auto" w:fill="F2F2F2" w:themeFill="background1" w:themeFillShade="F2"/>
          </w:tcPr>
          <w:p w14:paraId="39B14007" w14:textId="7BCBE8CE" w:rsidR="00B05C6D" w:rsidRPr="00E9592B" w:rsidRDefault="00B05C6D" w:rsidP="00E9592B">
            <w:pPr>
              <w:rPr>
                <w:i/>
                <w:iCs/>
              </w:rPr>
            </w:pPr>
            <w:r w:rsidRPr="00E9592B">
              <w:rPr>
                <w:i/>
                <w:iCs/>
              </w:rPr>
              <w:t>as measured by SWIS data</w:t>
            </w:r>
          </w:p>
        </w:tc>
      </w:tr>
      <w:tr w:rsidR="00832A71" w14:paraId="74E42D18" w14:textId="77777777" w:rsidTr="003B51A4">
        <w:tc>
          <w:tcPr>
            <w:tcW w:w="3116" w:type="dxa"/>
          </w:tcPr>
          <w:p w14:paraId="697B0807" w14:textId="1D01680D" w:rsidR="00832A71" w:rsidRPr="00097667" w:rsidRDefault="00832A71" w:rsidP="003B51A4">
            <w:pPr>
              <w:rPr>
                <w:b/>
                <w:bCs/>
                <w:color w:val="0070C0"/>
              </w:rPr>
            </w:pPr>
            <w:r w:rsidRPr="00097667">
              <w:rPr>
                <w:rFonts w:cs="Arial"/>
                <w:b/>
                <w:bCs/>
                <w:color w:val="0070C0"/>
              </w:rPr>
              <w:t xml:space="preserve">1. (Overall </w:t>
            </w:r>
            <w:r w:rsidR="00B05C6D">
              <w:rPr>
                <w:rFonts w:cs="Arial"/>
                <w:b/>
                <w:bCs/>
                <w:color w:val="0070C0"/>
              </w:rPr>
              <w:t>Trend in Discipline Referrals</w:t>
            </w:r>
            <w:r w:rsidRPr="00097667">
              <w:rPr>
                <w:rFonts w:cs="Arial"/>
                <w:b/>
                <w:bCs/>
                <w:color w:val="0070C0"/>
              </w:rPr>
              <w:t>):</w:t>
            </w:r>
          </w:p>
        </w:tc>
        <w:tc>
          <w:tcPr>
            <w:tcW w:w="3117" w:type="dxa"/>
          </w:tcPr>
          <w:p w14:paraId="2FEFE370" w14:textId="398D944E" w:rsidR="00832A71" w:rsidRPr="00097667" w:rsidRDefault="00832A71" w:rsidP="003B51A4">
            <w:pPr>
              <w:rPr>
                <w:b/>
                <w:bCs/>
                <w:color w:val="0070C0"/>
              </w:rPr>
            </w:pPr>
          </w:p>
        </w:tc>
        <w:tc>
          <w:tcPr>
            <w:tcW w:w="3117" w:type="dxa"/>
          </w:tcPr>
          <w:p w14:paraId="20F512EF" w14:textId="38365AE7" w:rsidR="00832A71" w:rsidRPr="00097667" w:rsidRDefault="00832A71" w:rsidP="003B51A4">
            <w:pPr>
              <w:rPr>
                <w:b/>
                <w:bCs/>
                <w:color w:val="0070C0"/>
              </w:rPr>
            </w:pPr>
            <w:r w:rsidRPr="00097667">
              <w:rPr>
                <w:rFonts w:cs="Arial"/>
                <w:b/>
                <w:bCs/>
                <w:color w:val="0070C0"/>
              </w:rPr>
              <w:t xml:space="preserve">as measured by </w:t>
            </w:r>
            <w:r w:rsidR="00B05C6D">
              <w:rPr>
                <w:rFonts w:cs="Arial"/>
                <w:b/>
                <w:bCs/>
                <w:color w:val="0070C0"/>
              </w:rPr>
              <w:t>SWIS</w:t>
            </w:r>
            <w:r w:rsidRPr="00097667">
              <w:rPr>
                <w:rFonts w:cs="Arial"/>
                <w:b/>
                <w:bCs/>
                <w:color w:val="0070C0"/>
              </w:rPr>
              <w:t>.</w:t>
            </w:r>
          </w:p>
        </w:tc>
      </w:tr>
      <w:tr w:rsidR="00832A71" w14:paraId="0AE804FC" w14:textId="77777777" w:rsidTr="003B51A4">
        <w:tc>
          <w:tcPr>
            <w:tcW w:w="3116" w:type="dxa"/>
          </w:tcPr>
          <w:p w14:paraId="70A2DC7D" w14:textId="018CEA0F" w:rsidR="00832A71" w:rsidRPr="00097667" w:rsidRDefault="00832A71" w:rsidP="003B51A4">
            <w:pPr>
              <w:rPr>
                <w:b/>
                <w:bCs/>
                <w:color w:val="0070C0"/>
              </w:rPr>
            </w:pPr>
            <w:r w:rsidRPr="00097667">
              <w:rPr>
                <w:rFonts w:cs="Arial"/>
                <w:b/>
                <w:bCs/>
                <w:color w:val="0070C0"/>
              </w:rPr>
              <w:t xml:space="preserve">2. (Specific </w:t>
            </w:r>
            <w:r w:rsidR="00B05C6D">
              <w:rPr>
                <w:rFonts w:cs="Arial"/>
                <w:b/>
                <w:bCs/>
                <w:color w:val="0070C0"/>
              </w:rPr>
              <w:t>Need</w:t>
            </w:r>
            <w:r w:rsidRPr="00097667">
              <w:rPr>
                <w:rFonts w:cs="Arial"/>
                <w:b/>
                <w:bCs/>
                <w:color w:val="0070C0"/>
              </w:rPr>
              <w:t>)</w:t>
            </w:r>
            <w:r>
              <w:rPr>
                <w:rFonts w:cs="Arial"/>
                <w:b/>
                <w:bCs/>
                <w:color w:val="0070C0"/>
              </w:rPr>
              <w:t>:</w:t>
            </w:r>
          </w:p>
        </w:tc>
        <w:tc>
          <w:tcPr>
            <w:tcW w:w="3117" w:type="dxa"/>
          </w:tcPr>
          <w:p w14:paraId="32F1A178" w14:textId="077F4377" w:rsidR="00832A71" w:rsidRPr="00097667" w:rsidRDefault="00832A71" w:rsidP="003B51A4">
            <w:pPr>
              <w:rPr>
                <w:b/>
                <w:bCs/>
                <w:color w:val="0070C0"/>
              </w:rPr>
            </w:pPr>
          </w:p>
        </w:tc>
        <w:tc>
          <w:tcPr>
            <w:tcW w:w="3117" w:type="dxa"/>
          </w:tcPr>
          <w:p w14:paraId="7ACC4E62" w14:textId="59524268" w:rsidR="00832A71" w:rsidRPr="00097667" w:rsidRDefault="00832A71" w:rsidP="003B51A4">
            <w:pPr>
              <w:rPr>
                <w:b/>
                <w:bCs/>
                <w:color w:val="0070C0"/>
              </w:rPr>
            </w:pPr>
            <w:r w:rsidRPr="00097667">
              <w:rPr>
                <w:rFonts w:cs="Arial"/>
                <w:b/>
                <w:bCs/>
                <w:color w:val="0070C0"/>
              </w:rPr>
              <w:t xml:space="preserve">as measured by </w:t>
            </w:r>
            <w:r w:rsidR="00B05C6D">
              <w:rPr>
                <w:rFonts w:cs="Arial"/>
                <w:b/>
                <w:bCs/>
                <w:color w:val="0070C0"/>
              </w:rPr>
              <w:t>SWIS.</w:t>
            </w:r>
          </w:p>
        </w:tc>
      </w:tr>
    </w:tbl>
    <w:p w14:paraId="0213E2EF" w14:textId="77777777" w:rsidR="00832A71" w:rsidRDefault="00832A71" w:rsidP="00832A71">
      <w:pPr>
        <w:pStyle w:val="Heading2"/>
      </w:pPr>
      <w:r>
        <w:t>Next Steps</w:t>
      </w:r>
    </w:p>
    <w:p w14:paraId="1FEECD5A" w14:textId="05EA1801" w:rsidR="00605DD6" w:rsidRDefault="00605DD6" w:rsidP="00C740E1">
      <w:r>
        <w:t xml:space="preserve">Prepare to facilitate your team’s discussion by practicing navigation of each data system and deciding which data displays the team should study during each part of its discussion. Think through how to keep your team focused on the data (not this tool) while </w:t>
      </w:r>
      <w:r w:rsidRPr="007A733D">
        <w:rPr>
          <w:rStyle w:val="Emphasis"/>
        </w:rPr>
        <w:t>you</w:t>
      </w:r>
      <w:r>
        <w:t xml:space="preserve"> use this tool to support your coaching of the team. Recall this tool is a temporary scaffold that should be phased out once fluency is built with interpreting data and identifying specific areas of need.</w:t>
      </w:r>
    </w:p>
    <w:p w14:paraId="55BF60AE" w14:textId="238D5AE6" w:rsidR="00476027" w:rsidRPr="004D1DBE" w:rsidRDefault="00476027" w:rsidP="004D1DBE">
      <w:pPr>
        <w:spacing w:before="120"/>
        <w:rPr>
          <w:rStyle w:val="Strong"/>
          <w:b w:val="0"/>
          <w:bCs w:val="0"/>
        </w:rPr>
      </w:pPr>
      <w:r w:rsidRPr="000F0DCF">
        <w:rPr>
          <w:rStyle w:val="Strong"/>
        </w:rPr>
        <w:t>URLs Used in Documen</w:t>
      </w:r>
      <w:r w:rsidR="004D1DBE">
        <w:rPr>
          <w:rStyle w:val="Strong"/>
        </w:rPr>
        <w:t>t</w:t>
      </w:r>
    </w:p>
    <w:p w14:paraId="4EAB66F9" w14:textId="00E04172" w:rsidR="00476027" w:rsidRDefault="00000000" w:rsidP="00476027">
      <w:pPr>
        <w:spacing w:before="120"/>
      </w:pPr>
      <w:hyperlink r:id="rId11" w:history="1">
        <w:r w:rsidR="004D1DBE" w:rsidRPr="00476027">
          <w:rPr>
            <w:rStyle w:val="Hyperlink"/>
          </w:rPr>
          <w:t>MiMTSS Data System</w:t>
        </w:r>
      </w:hyperlink>
      <w:r w:rsidR="004D1DBE">
        <w:rPr>
          <w:rStyle w:val="Strong"/>
        </w:rPr>
        <w:br/>
      </w:r>
      <w:r w:rsidR="004D1DBE">
        <w:t>(</w:t>
      </w:r>
      <w:r w:rsidR="004D1DBE" w:rsidRPr="004D1DBE">
        <w:t>https://mimtssdata.org/MIData/Account/Login</w:t>
      </w:r>
      <w:r w:rsidR="004D1DBE">
        <w:t>)</w:t>
      </w:r>
    </w:p>
    <w:p w14:paraId="0360512C" w14:textId="00EC0C8B" w:rsidR="00B05C6D" w:rsidRDefault="00000000" w:rsidP="00B05C6D">
      <w:hyperlink r:id="rId12" w:history="1">
        <w:r w:rsidR="00B05C6D" w:rsidRPr="00C043B2">
          <w:rPr>
            <w:rStyle w:val="Hyperlink"/>
          </w:rPr>
          <w:t>PBISapps</w:t>
        </w:r>
      </w:hyperlink>
      <w:r w:rsidR="00B05C6D">
        <w:br/>
      </w:r>
      <w:r w:rsidR="00B05C6D" w:rsidRPr="00C043B2">
        <w:t>(</w:t>
      </w:r>
      <w:r w:rsidR="00C479B4" w:rsidRPr="00C479B4">
        <w:t>https://www.pbisapps.org</w:t>
      </w:r>
      <w:r w:rsidR="00B05C6D" w:rsidRPr="00C043B2">
        <w:t>)</w:t>
      </w:r>
    </w:p>
    <w:p w14:paraId="428EA0DF" w14:textId="384BD884" w:rsidR="00C479B4" w:rsidRPr="001279F9" w:rsidRDefault="00000000" w:rsidP="001279F9">
      <w:pPr>
        <w:spacing w:before="120"/>
        <w:rPr>
          <w:szCs w:val="22"/>
        </w:rPr>
      </w:pPr>
      <w:hyperlink r:id="rId13" w:history="1">
        <w:r w:rsidR="00C479B4" w:rsidRPr="000D268A">
          <w:rPr>
            <w:rStyle w:val="Hyperlink"/>
            <w:szCs w:val="22"/>
          </w:rPr>
          <w:t>School Leadership Team Coaches</w:t>
        </w:r>
      </w:hyperlink>
      <w:r w:rsidR="00C479B4" w:rsidRPr="000D268A">
        <w:rPr>
          <w:szCs w:val="22"/>
        </w:rPr>
        <w:br/>
        <w:t>(</w:t>
      </w:r>
      <w:r w:rsidR="00C479B4" w:rsidRPr="00C479B4">
        <w:rPr>
          <w:szCs w:val="22"/>
        </w:rPr>
        <w:t>https://mimtsstac.org/teams-roles/specialized-functions/school-leadership-team-coaches</w:t>
      </w:r>
      <w:r w:rsidR="00C479B4" w:rsidRPr="000D268A">
        <w:rPr>
          <w:rFonts w:ascii="Times New Roman" w:eastAsia="Times New Roman" w:hAnsi="Times New Roman"/>
          <w:szCs w:val="22"/>
        </w:rPr>
        <w:t>)</w:t>
      </w:r>
    </w:p>
    <w:p w14:paraId="7668799A" w14:textId="7016AD84" w:rsidR="007737FF" w:rsidRPr="00832A71" w:rsidRDefault="0076696C" w:rsidP="001279F9">
      <w:pPr>
        <w:pStyle w:val="EndofDocumentFundingStatement"/>
        <w:spacing w:before="2400"/>
        <w:rPr>
          <w:rStyle w:val="Strong"/>
          <w:b w:val="0"/>
          <w:bCs w:val="0"/>
          <w:sz w:val="18"/>
        </w:rPr>
      </w:pPr>
      <w:r>
        <w:t>Michigan’s MTSS Technical Assistance Center is funded by the Michigan Department of Education</w:t>
      </w:r>
      <w:r w:rsidR="0045577D">
        <w:br/>
      </w:r>
      <w:r>
        <w:t>and the U.S. Department of Education, Office of Special Education Program</w:t>
      </w:r>
      <w:r w:rsidR="004A1529">
        <w:t>s</w:t>
      </w:r>
      <w:r w:rsidR="00832A71">
        <w:t>.</w:t>
      </w:r>
    </w:p>
    <w:sectPr w:rsidR="007737FF" w:rsidRPr="00832A71" w:rsidSect="00CD3974">
      <w:headerReference w:type="default" r:id="rId14"/>
      <w:footerReference w:type="even" r:id="rId15"/>
      <w:footerReference w:type="default" r:id="rId16"/>
      <w:headerReference w:type="first" r:id="rId17"/>
      <w:footerReference w:type="first" r:id="rId18"/>
      <w:endnotePr>
        <w:numFmt w:val="decimal"/>
      </w:endnotePr>
      <w:pgSz w:w="12240" w:h="15840"/>
      <w:pgMar w:top="144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1A7D9" w14:textId="77777777" w:rsidR="00F8510E" w:rsidRDefault="00F8510E" w:rsidP="00EA6970">
      <w:pPr>
        <w:spacing w:after="0" w:line="240" w:lineRule="auto"/>
      </w:pPr>
      <w:r>
        <w:separator/>
      </w:r>
    </w:p>
  </w:endnote>
  <w:endnote w:type="continuationSeparator" w:id="0">
    <w:p w14:paraId="2552C255" w14:textId="77777777" w:rsidR="00F8510E" w:rsidRDefault="00F8510E" w:rsidP="00EA6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0093172"/>
      <w:docPartObj>
        <w:docPartGallery w:val="Page Numbers (Bottom of Page)"/>
        <w:docPartUnique/>
      </w:docPartObj>
    </w:sdtPr>
    <w:sdtContent>
      <w:p w14:paraId="2F25BEA3" w14:textId="77777777" w:rsidR="00F83D43" w:rsidRDefault="00F83D43" w:rsidP="002D362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88829444"/>
      <w:docPartObj>
        <w:docPartGallery w:val="Page Numbers (Bottom of Page)"/>
        <w:docPartUnique/>
      </w:docPartObj>
    </w:sdtPr>
    <w:sdtContent>
      <w:p w14:paraId="560F3A52" w14:textId="77777777" w:rsidR="007D6DFA" w:rsidRDefault="007D6DFA" w:rsidP="002D362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3D4417" w14:textId="77777777" w:rsidR="007D6DFA" w:rsidRDefault="007D6D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83778631"/>
      <w:docPartObj>
        <w:docPartGallery w:val="Page Numbers (Bottom of Page)"/>
        <w:docPartUnique/>
      </w:docPartObj>
    </w:sdtPr>
    <w:sdtContent>
      <w:p w14:paraId="6AB05A2E" w14:textId="77777777" w:rsidR="00F83D43" w:rsidRDefault="00F83D43" w:rsidP="00F83D43">
        <w:pPr>
          <w:pStyle w:val="Footer"/>
          <w:framePr w:wrap="notBeside" w:vAnchor="text" w:hAnchor="margin" w:xAlign="center" w:y="1"/>
          <w:jc w:val="lef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A8086E2" w14:textId="77777777" w:rsidR="00F83D43" w:rsidRPr="002E3A54" w:rsidRDefault="002E3A54" w:rsidP="006C7834">
    <w:pPr>
      <w:pStyle w:val="Footer"/>
    </w:pPr>
    <w:r w:rsidRPr="002E3A54">
      <w:t>Michigan’s MTSS Technical Assistance Center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680B8" w14:textId="77777777" w:rsidR="007D1C7A" w:rsidRPr="00220CD5" w:rsidRDefault="003745F6" w:rsidP="00CD3974">
    <w:pPr>
      <w:spacing w:before="360" w:after="0"/>
      <w:jc w:val="center"/>
    </w:pPr>
    <w:r w:rsidRPr="003745F6">
      <w:ptab w:relativeTo="margin" w:alignment="center" w:leader="none"/>
    </w:r>
    <w:r w:rsidRPr="003745F6">
      <w:rPr>
        <w:rStyle w:val="FooterChar"/>
      </w:rPr>
      <w:t xml:space="preserve"> </w:t>
    </w:r>
    <w:r w:rsidRPr="003745F6">
      <w:rPr>
        <w:rStyle w:val="FooterChar"/>
      </w:rPr>
      <w:fldChar w:fldCharType="begin"/>
    </w:r>
    <w:r w:rsidRPr="003745F6">
      <w:rPr>
        <w:rStyle w:val="FooterChar"/>
      </w:rPr>
      <w:instrText xml:space="preserve"> PAGE </w:instrText>
    </w:r>
    <w:r w:rsidRPr="003745F6">
      <w:rPr>
        <w:rStyle w:val="FooterChar"/>
      </w:rPr>
      <w:fldChar w:fldCharType="separate"/>
    </w:r>
    <w:r w:rsidRPr="003745F6">
      <w:rPr>
        <w:rStyle w:val="FooterChar"/>
      </w:rPr>
      <w:t>2</w:t>
    </w:r>
    <w:r w:rsidRPr="003745F6">
      <w:rPr>
        <w:rStyle w:val="FooterChar"/>
      </w:rPr>
      <w:fldChar w:fldCharType="end"/>
    </w:r>
    <w:r w:rsidRPr="003745F6">
      <w:rPr>
        <w:rStyle w:val="FooterChar"/>
      </w:rPr>
      <w:t xml:space="preserve"> </w:t>
    </w:r>
    <w:r w:rsidRPr="003745F6">
      <w:ptab w:relativeTo="margin" w:alignment="right" w:leader="none"/>
    </w:r>
    <w:r>
      <w:rPr>
        <w:noProof/>
      </w:rPr>
      <w:drawing>
        <wp:inline distT="0" distB="0" distL="0" distR="0" wp14:anchorId="26157426" wp14:editId="2015A4C8">
          <wp:extent cx="1072528" cy="411480"/>
          <wp:effectExtent l="0" t="0" r="0" b="0"/>
          <wp:docPr id="4" name="Picture 4" descr="MIchiga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DE Logo (Color).jpg"/>
                  <pic:cNvPicPr/>
                </pic:nvPicPr>
                <pic:blipFill>
                  <a:blip r:embed="rId1">
                    <a:extLst>
                      <a:ext uri="{28A0092B-C50C-407E-A947-70E740481C1C}">
                        <a14:useLocalDpi xmlns:a14="http://schemas.microsoft.com/office/drawing/2010/main" val="0"/>
                      </a:ext>
                    </a:extLst>
                  </a:blip>
                  <a:stretch>
                    <a:fillRect/>
                  </a:stretch>
                </pic:blipFill>
                <pic:spPr>
                  <a:xfrm>
                    <a:off x="0" y="0"/>
                    <a:ext cx="1072528" cy="4114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9F217" w14:textId="77777777" w:rsidR="00F8510E" w:rsidRDefault="00F8510E" w:rsidP="00EA6970">
      <w:pPr>
        <w:spacing w:after="0" w:line="240" w:lineRule="auto"/>
      </w:pPr>
      <w:r>
        <w:separator/>
      </w:r>
    </w:p>
  </w:footnote>
  <w:footnote w:type="continuationSeparator" w:id="0">
    <w:p w14:paraId="6AE563F3" w14:textId="77777777" w:rsidR="00F8510E" w:rsidRDefault="00F8510E" w:rsidP="00EA6970">
      <w:pPr>
        <w:spacing w:after="0" w:line="240" w:lineRule="auto"/>
      </w:pPr>
      <w:r>
        <w:continuationSeparator/>
      </w:r>
    </w:p>
  </w:footnote>
  <w:footnote w:id="1">
    <w:p w14:paraId="046A9AC4" w14:textId="0B037F58" w:rsidR="00134768" w:rsidRPr="009961AB" w:rsidRDefault="00134768" w:rsidP="009961AB">
      <w:r w:rsidRPr="00B05C6D">
        <w:rPr>
          <w:rStyle w:val="FootnoteReference"/>
        </w:rPr>
        <w:footnoteRef/>
      </w:r>
      <w:r w:rsidRPr="00323E08">
        <w:rPr>
          <w:rStyle w:val="FootnoteTextChar"/>
        </w:rPr>
        <w:t xml:space="preserve"> </w:t>
      </w:r>
      <w:r w:rsidRPr="00B05C6D">
        <w:rPr>
          <w:rStyle w:val="FootnoteTextChar"/>
        </w:rPr>
        <w:t>If “unknown</w:t>
      </w:r>
      <w:r w:rsidRPr="009961AB">
        <w:rPr>
          <w:rStyle w:val="FootnoteTextChar"/>
        </w:rPr>
        <w:t>” or “other” is among the top 3 in any of these areas, prompt the team to add an action item to the plan to re-train staff on completing the referrals, emphasizing the area(s) identified above</w:t>
      </w:r>
      <w:r w:rsidR="009961AB">
        <w:rPr>
          <w:rStyle w:val="FootnoteTextChar"/>
        </w:rPr>
        <w:t>.</w:t>
      </w:r>
    </w:p>
  </w:footnote>
  <w:footnote w:id="2">
    <w:p w14:paraId="4D0DD791" w14:textId="4427A623" w:rsidR="00323E08" w:rsidRDefault="00323E08" w:rsidP="00323E08">
      <w:pPr>
        <w:spacing w:line="240" w:lineRule="auto"/>
      </w:pPr>
      <w:r>
        <w:rPr>
          <w:rStyle w:val="FootnoteReference"/>
        </w:rPr>
        <w:footnoteRef/>
      </w:r>
      <w:r>
        <w:t xml:space="preserve"> </w:t>
      </w:r>
      <w:r w:rsidRPr="00265683">
        <w:rPr>
          <w:rStyle w:val="FootnoteTextChar"/>
        </w:rPr>
        <w:t xml:space="preserve">If there are a small number of students (e.g., &lt;10 students) in a group, look at the data with caution since a couple of students in a very small group, receiving a couple of referrals, will have a dramatic impact on the risk ratio. However, their elevated risk ratio should not be discounted. </w:t>
      </w:r>
      <w:r w:rsidRPr="00265683">
        <w:rPr>
          <w:sz w:val="20"/>
          <w:szCs w:val="20"/>
        </w:rPr>
        <w:t>Identify the specific students who represent the group and consider how these students experience school. Identify ways in which their school experience could be improved. Ask your DIT to study the equity data for th</w:t>
      </w:r>
      <w:r>
        <w:rPr>
          <w:sz w:val="20"/>
          <w:szCs w:val="20"/>
        </w:rPr>
        <w:t xml:space="preserve">is </w:t>
      </w:r>
      <w:r w:rsidRPr="00265683">
        <w:rPr>
          <w:sz w:val="20"/>
          <w:szCs w:val="20"/>
        </w:rPr>
        <w:t xml:space="preserve">group across schools within the district to examine </w:t>
      </w:r>
      <w:r w:rsidR="0016298A">
        <w:rPr>
          <w:sz w:val="20"/>
          <w:szCs w:val="20"/>
        </w:rPr>
        <w:t xml:space="preserve">potential </w:t>
      </w:r>
      <w:r w:rsidRPr="00265683">
        <w:rPr>
          <w:sz w:val="20"/>
          <w:szCs w:val="20"/>
        </w:rPr>
        <w:t>patterns of inequity across the district</w:t>
      </w:r>
      <w:r>
        <w:rPr>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F4BE5" w14:textId="6D5823A8" w:rsidR="007D6DFA" w:rsidRPr="00F00098" w:rsidRDefault="00A90CEF" w:rsidP="00F00098">
    <w:pPr>
      <w:pStyle w:val="Header"/>
    </w:pPr>
    <w:r>
      <w:t xml:space="preserve">Elementary and Secondary </w:t>
    </w:r>
    <w:r w:rsidR="00832A71">
      <w:t xml:space="preserve">Tier 1 </w:t>
    </w:r>
    <w:r w:rsidR="00C27B9A">
      <w:t>Behavior</w:t>
    </w:r>
    <w:r w:rsidR="00832A71">
      <w:t xml:space="preserve"> Data Interpretation Tool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F47FF" w14:textId="77777777" w:rsidR="00A6316C" w:rsidRDefault="0045577D" w:rsidP="007D6DFA">
    <w:pPr>
      <w:jc w:val="center"/>
    </w:pPr>
    <w:r>
      <w:rPr>
        <w:noProof/>
      </w:rPr>
      <w:drawing>
        <wp:inline distT="0" distB="0" distL="0" distR="0" wp14:anchorId="1EE15EB5" wp14:editId="46FAFF00">
          <wp:extent cx="1553669" cy="731520"/>
          <wp:effectExtent l="0" t="0" r="0" b="5080"/>
          <wp:docPr id="2" name="Picture 2" descr="Michigan's MTSS Technical Assistance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MTSS_TAC_Logo_Color.png"/>
                  <pic:cNvPicPr/>
                </pic:nvPicPr>
                <pic:blipFill>
                  <a:blip r:embed="rId1">
                    <a:extLst>
                      <a:ext uri="{28A0092B-C50C-407E-A947-70E740481C1C}">
                        <a14:useLocalDpi xmlns:a14="http://schemas.microsoft.com/office/drawing/2010/main" val="0"/>
                      </a:ext>
                    </a:extLst>
                  </a:blip>
                  <a:stretch>
                    <a:fillRect/>
                  </a:stretch>
                </pic:blipFill>
                <pic:spPr>
                  <a:xfrm>
                    <a:off x="0" y="0"/>
                    <a:ext cx="1553669" cy="7315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98B5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AB8006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63CA58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92AA51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58800F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15050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A22DD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9A932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2D4ED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BD6F0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B747C6"/>
    <w:multiLevelType w:val="multilevel"/>
    <w:tmpl w:val="56EE7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75C12C6"/>
    <w:multiLevelType w:val="multilevel"/>
    <w:tmpl w:val="EAF6A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324031A"/>
    <w:multiLevelType w:val="hybridMultilevel"/>
    <w:tmpl w:val="645C7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CC75ED"/>
    <w:multiLevelType w:val="hybridMultilevel"/>
    <w:tmpl w:val="DF8CA126"/>
    <w:lvl w:ilvl="0" w:tplc="33AEEDFE">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EBF3AEF"/>
    <w:multiLevelType w:val="hybridMultilevel"/>
    <w:tmpl w:val="DE66A1C6"/>
    <w:lvl w:ilvl="0" w:tplc="A6348B4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5F320E"/>
    <w:multiLevelType w:val="hybridMultilevel"/>
    <w:tmpl w:val="17C67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696AE7"/>
    <w:multiLevelType w:val="hybridMultilevel"/>
    <w:tmpl w:val="34864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753A7F"/>
    <w:multiLevelType w:val="hybridMultilevel"/>
    <w:tmpl w:val="7A70944A"/>
    <w:lvl w:ilvl="0" w:tplc="4E64C27E">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8845F69"/>
    <w:multiLevelType w:val="multilevel"/>
    <w:tmpl w:val="EDF8E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CE1ABF"/>
    <w:multiLevelType w:val="hybridMultilevel"/>
    <w:tmpl w:val="9B684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FC2AE8"/>
    <w:multiLevelType w:val="multilevel"/>
    <w:tmpl w:val="7194C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B32910"/>
    <w:multiLevelType w:val="hybridMultilevel"/>
    <w:tmpl w:val="1C1CD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131991"/>
    <w:multiLevelType w:val="multilevel"/>
    <w:tmpl w:val="FF40F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E77CE2"/>
    <w:multiLevelType w:val="multilevel"/>
    <w:tmpl w:val="78A83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9217BD"/>
    <w:multiLevelType w:val="hybridMultilevel"/>
    <w:tmpl w:val="A518145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5FA700D"/>
    <w:multiLevelType w:val="multilevel"/>
    <w:tmpl w:val="EA2E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A45925"/>
    <w:multiLevelType w:val="hybridMultilevel"/>
    <w:tmpl w:val="66089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250265"/>
    <w:multiLevelType w:val="hybridMultilevel"/>
    <w:tmpl w:val="31FCE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804BA6"/>
    <w:multiLevelType w:val="hybridMultilevel"/>
    <w:tmpl w:val="77A095D4"/>
    <w:lvl w:ilvl="0" w:tplc="62ACC0A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9E3D98"/>
    <w:multiLevelType w:val="hybridMultilevel"/>
    <w:tmpl w:val="4DD08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0649219">
    <w:abstractNumId w:val="0"/>
  </w:num>
  <w:num w:numId="2" w16cid:durableId="1808816752">
    <w:abstractNumId w:val="1"/>
  </w:num>
  <w:num w:numId="3" w16cid:durableId="1724717847">
    <w:abstractNumId w:val="2"/>
  </w:num>
  <w:num w:numId="4" w16cid:durableId="926157818">
    <w:abstractNumId w:val="3"/>
  </w:num>
  <w:num w:numId="5" w16cid:durableId="1636832238">
    <w:abstractNumId w:val="8"/>
  </w:num>
  <w:num w:numId="6" w16cid:durableId="725296832">
    <w:abstractNumId w:val="4"/>
  </w:num>
  <w:num w:numId="7" w16cid:durableId="1647514600">
    <w:abstractNumId w:val="5"/>
  </w:num>
  <w:num w:numId="8" w16cid:durableId="1426996038">
    <w:abstractNumId w:val="6"/>
  </w:num>
  <w:num w:numId="9" w16cid:durableId="465707763">
    <w:abstractNumId w:val="7"/>
  </w:num>
  <w:num w:numId="10" w16cid:durableId="750539261">
    <w:abstractNumId w:val="9"/>
  </w:num>
  <w:num w:numId="11" w16cid:durableId="1202742083">
    <w:abstractNumId w:val="15"/>
  </w:num>
  <w:num w:numId="12" w16cid:durableId="98991394">
    <w:abstractNumId w:val="19"/>
  </w:num>
  <w:num w:numId="13" w16cid:durableId="2142844075">
    <w:abstractNumId w:val="13"/>
  </w:num>
  <w:num w:numId="14" w16cid:durableId="1206136005">
    <w:abstractNumId w:val="16"/>
  </w:num>
  <w:num w:numId="15" w16cid:durableId="452788310">
    <w:abstractNumId w:val="29"/>
  </w:num>
  <w:num w:numId="16" w16cid:durableId="968978654">
    <w:abstractNumId w:val="21"/>
  </w:num>
  <w:num w:numId="17" w16cid:durableId="438374027">
    <w:abstractNumId w:val="18"/>
  </w:num>
  <w:num w:numId="18" w16cid:durableId="354617201">
    <w:abstractNumId w:val="25"/>
  </w:num>
  <w:num w:numId="19" w16cid:durableId="1541018679">
    <w:abstractNumId w:val="10"/>
  </w:num>
  <w:num w:numId="20" w16cid:durableId="1700618722">
    <w:abstractNumId w:val="12"/>
  </w:num>
  <w:num w:numId="21" w16cid:durableId="557516658">
    <w:abstractNumId w:val="22"/>
  </w:num>
  <w:num w:numId="22" w16cid:durableId="1156922923">
    <w:abstractNumId w:val="11"/>
  </w:num>
  <w:num w:numId="23" w16cid:durableId="687172255">
    <w:abstractNumId w:val="27"/>
  </w:num>
  <w:num w:numId="24" w16cid:durableId="701855892">
    <w:abstractNumId w:val="26"/>
  </w:num>
  <w:num w:numId="25" w16cid:durableId="1717850479">
    <w:abstractNumId w:val="20"/>
  </w:num>
  <w:num w:numId="26" w16cid:durableId="1424180297">
    <w:abstractNumId w:val="23"/>
  </w:num>
  <w:num w:numId="27" w16cid:durableId="990061099">
    <w:abstractNumId w:val="28"/>
  </w:num>
  <w:num w:numId="28" w16cid:durableId="1619527166">
    <w:abstractNumId w:val="17"/>
  </w:num>
  <w:num w:numId="29" w16cid:durableId="1501315062">
    <w:abstractNumId w:val="24"/>
  </w:num>
  <w:num w:numId="30" w16cid:durableId="193038349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A71"/>
    <w:rsid w:val="00016DCF"/>
    <w:rsid w:val="0002058D"/>
    <w:rsid w:val="00026413"/>
    <w:rsid w:val="00030670"/>
    <w:rsid w:val="0005152B"/>
    <w:rsid w:val="00055511"/>
    <w:rsid w:val="000658AF"/>
    <w:rsid w:val="000658F8"/>
    <w:rsid w:val="00073287"/>
    <w:rsid w:val="00081175"/>
    <w:rsid w:val="000B7247"/>
    <w:rsid w:val="000D3109"/>
    <w:rsid w:val="000F5420"/>
    <w:rsid w:val="000F5841"/>
    <w:rsid w:val="00112223"/>
    <w:rsid w:val="001279F9"/>
    <w:rsid w:val="00134768"/>
    <w:rsid w:val="00144A7E"/>
    <w:rsid w:val="0016298A"/>
    <w:rsid w:val="00174CA8"/>
    <w:rsid w:val="001C529C"/>
    <w:rsid w:val="001E54EC"/>
    <w:rsid w:val="00220CD5"/>
    <w:rsid w:val="00231210"/>
    <w:rsid w:val="002323A7"/>
    <w:rsid w:val="0025191F"/>
    <w:rsid w:val="002624E6"/>
    <w:rsid w:val="002A42C7"/>
    <w:rsid w:val="002C597F"/>
    <w:rsid w:val="002E3A54"/>
    <w:rsid w:val="002F244B"/>
    <w:rsid w:val="002F3A48"/>
    <w:rsid w:val="00305878"/>
    <w:rsid w:val="00314AA1"/>
    <w:rsid w:val="00323E08"/>
    <w:rsid w:val="00345268"/>
    <w:rsid w:val="00355453"/>
    <w:rsid w:val="00361A59"/>
    <w:rsid w:val="003745F6"/>
    <w:rsid w:val="0038762A"/>
    <w:rsid w:val="00387E9E"/>
    <w:rsid w:val="003A0F75"/>
    <w:rsid w:val="003B457D"/>
    <w:rsid w:val="003C3A39"/>
    <w:rsid w:val="003C53C3"/>
    <w:rsid w:val="003E6A76"/>
    <w:rsid w:val="0045577D"/>
    <w:rsid w:val="00462C90"/>
    <w:rsid w:val="00476027"/>
    <w:rsid w:val="00493CB3"/>
    <w:rsid w:val="004A1529"/>
    <w:rsid w:val="004D1DBE"/>
    <w:rsid w:val="005078F1"/>
    <w:rsid w:val="00524AE8"/>
    <w:rsid w:val="00524BC6"/>
    <w:rsid w:val="005411F5"/>
    <w:rsid w:val="005918F4"/>
    <w:rsid w:val="005A6D40"/>
    <w:rsid w:val="005A6FC1"/>
    <w:rsid w:val="005E1CBE"/>
    <w:rsid w:val="005E6E33"/>
    <w:rsid w:val="00600741"/>
    <w:rsid w:val="0060291D"/>
    <w:rsid w:val="00605DD6"/>
    <w:rsid w:val="006215AA"/>
    <w:rsid w:val="006308C2"/>
    <w:rsid w:val="006420DD"/>
    <w:rsid w:val="006715B9"/>
    <w:rsid w:val="006A136C"/>
    <w:rsid w:val="006A7521"/>
    <w:rsid w:val="006B35D8"/>
    <w:rsid w:val="006C0977"/>
    <w:rsid w:val="006C7834"/>
    <w:rsid w:val="006D2E67"/>
    <w:rsid w:val="006F1D32"/>
    <w:rsid w:val="00701C0C"/>
    <w:rsid w:val="00723EAC"/>
    <w:rsid w:val="00730E05"/>
    <w:rsid w:val="00744A82"/>
    <w:rsid w:val="00757E73"/>
    <w:rsid w:val="007644B7"/>
    <w:rsid w:val="0076696C"/>
    <w:rsid w:val="0077309A"/>
    <w:rsid w:val="007737FF"/>
    <w:rsid w:val="007775BF"/>
    <w:rsid w:val="00797605"/>
    <w:rsid w:val="007A17F7"/>
    <w:rsid w:val="007C22BD"/>
    <w:rsid w:val="007C3231"/>
    <w:rsid w:val="007D1C7A"/>
    <w:rsid w:val="007D1DD3"/>
    <w:rsid w:val="007D6DFA"/>
    <w:rsid w:val="007F6CBD"/>
    <w:rsid w:val="007F7437"/>
    <w:rsid w:val="00800258"/>
    <w:rsid w:val="008119CC"/>
    <w:rsid w:val="00825B0C"/>
    <w:rsid w:val="00831D51"/>
    <w:rsid w:val="00832A54"/>
    <w:rsid w:val="00832A71"/>
    <w:rsid w:val="008630EC"/>
    <w:rsid w:val="00865F10"/>
    <w:rsid w:val="00867393"/>
    <w:rsid w:val="00867A31"/>
    <w:rsid w:val="00872CCD"/>
    <w:rsid w:val="008778C7"/>
    <w:rsid w:val="00890A96"/>
    <w:rsid w:val="00893CA8"/>
    <w:rsid w:val="008A73B7"/>
    <w:rsid w:val="008B332C"/>
    <w:rsid w:val="008C40DA"/>
    <w:rsid w:val="008E4290"/>
    <w:rsid w:val="00903BED"/>
    <w:rsid w:val="0091753D"/>
    <w:rsid w:val="00925B4F"/>
    <w:rsid w:val="00941072"/>
    <w:rsid w:val="0094543E"/>
    <w:rsid w:val="009606C8"/>
    <w:rsid w:val="00963321"/>
    <w:rsid w:val="0096650B"/>
    <w:rsid w:val="009724A8"/>
    <w:rsid w:val="00972600"/>
    <w:rsid w:val="009810ED"/>
    <w:rsid w:val="009961AB"/>
    <w:rsid w:val="009A09AB"/>
    <w:rsid w:val="009A7102"/>
    <w:rsid w:val="009B067A"/>
    <w:rsid w:val="009B1CC5"/>
    <w:rsid w:val="00A04A1A"/>
    <w:rsid w:val="00A20A8A"/>
    <w:rsid w:val="00A33435"/>
    <w:rsid w:val="00A42F88"/>
    <w:rsid w:val="00A6316C"/>
    <w:rsid w:val="00A64961"/>
    <w:rsid w:val="00A82AD8"/>
    <w:rsid w:val="00A90CEF"/>
    <w:rsid w:val="00AA5FD5"/>
    <w:rsid w:val="00AC0919"/>
    <w:rsid w:val="00AE73DE"/>
    <w:rsid w:val="00B05C6D"/>
    <w:rsid w:val="00B073D6"/>
    <w:rsid w:val="00B12368"/>
    <w:rsid w:val="00B1354E"/>
    <w:rsid w:val="00B4516D"/>
    <w:rsid w:val="00B5523C"/>
    <w:rsid w:val="00B55C7D"/>
    <w:rsid w:val="00B62F90"/>
    <w:rsid w:val="00B80C72"/>
    <w:rsid w:val="00B8207F"/>
    <w:rsid w:val="00B91335"/>
    <w:rsid w:val="00BA0E9F"/>
    <w:rsid w:val="00BB6B0F"/>
    <w:rsid w:val="00BC6E6A"/>
    <w:rsid w:val="00BD5453"/>
    <w:rsid w:val="00BE75D4"/>
    <w:rsid w:val="00BF7F77"/>
    <w:rsid w:val="00C02B7B"/>
    <w:rsid w:val="00C03566"/>
    <w:rsid w:val="00C229E0"/>
    <w:rsid w:val="00C27B9A"/>
    <w:rsid w:val="00C479B4"/>
    <w:rsid w:val="00C740E1"/>
    <w:rsid w:val="00C768E7"/>
    <w:rsid w:val="00C8252F"/>
    <w:rsid w:val="00C922CC"/>
    <w:rsid w:val="00CA37F2"/>
    <w:rsid w:val="00CA75C8"/>
    <w:rsid w:val="00CB65C4"/>
    <w:rsid w:val="00CC0355"/>
    <w:rsid w:val="00CD3974"/>
    <w:rsid w:val="00D0751D"/>
    <w:rsid w:val="00D228D5"/>
    <w:rsid w:val="00D32201"/>
    <w:rsid w:val="00D40776"/>
    <w:rsid w:val="00D41792"/>
    <w:rsid w:val="00D556CD"/>
    <w:rsid w:val="00D62E8E"/>
    <w:rsid w:val="00D86CDA"/>
    <w:rsid w:val="00D93FD5"/>
    <w:rsid w:val="00DA3016"/>
    <w:rsid w:val="00DA44CD"/>
    <w:rsid w:val="00DB25FA"/>
    <w:rsid w:val="00DC6E37"/>
    <w:rsid w:val="00DE35B0"/>
    <w:rsid w:val="00DF123A"/>
    <w:rsid w:val="00E1076B"/>
    <w:rsid w:val="00E25D8E"/>
    <w:rsid w:val="00E725E1"/>
    <w:rsid w:val="00E946BF"/>
    <w:rsid w:val="00E9592B"/>
    <w:rsid w:val="00EA6970"/>
    <w:rsid w:val="00EB6223"/>
    <w:rsid w:val="00EC0A46"/>
    <w:rsid w:val="00ED4EB5"/>
    <w:rsid w:val="00ED74B6"/>
    <w:rsid w:val="00F00098"/>
    <w:rsid w:val="00F021FA"/>
    <w:rsid w:val="00F27F6D"/>
    <w:rsid w:val="00F32AB1"/>
    <w:rsid w:val="00F52FF9"/>
    <w:rsid w:val="00F63CDA"/>
    <w:rsid w:val="00F657C1"/>
    <w:rsid w:val="00F80131"/>
    <w:rsid w:val="00F83D43"/>
    <w:rsid w:val="00F8510E"/>
    <w:rsid w:val="00F90A97"/>
    <w:rsid w:val="00F95D88"/>
    <w:rsid w:val="00FA1722"/>
    <w:rsid w:val="00FA7E72"/>
    <w:rsid w:val="00FD2788"/>
    <w:rsid w:val="00FD2AB4"/>
    <w:rsid w:val="00FE1391"/>
    <w:rsid w:val="00FF56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C14C47"/>
  <w15:chartTrackingRefBased/>
  <w15:docId w15:val="{4184C13E-C1BC-8943-A7A4-0D6A078BF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74CA8"/>
    <w:pPr>
      <w:spacing w:after="120" w:line="259" w:lineRule="auto"/>
    </w:pPr>
    <w:rPr>
      <w:rFonts w:ascii="Arial" w:eastAsiaTheme="minorEastAsia" w:hAnsi="Arial"/>
      <w:sz w:val="22"/>
    </w:rPr>
  </w:style>
  <w:style w:type="paragraph" w:styleId="Heading1">
    <w:name w:val="heading 1"/>
    <w:basedOn w:val="Normal"/>
    <w:next w:val="Normal"/>
    <w:link w:val="Heading1Char"/>
    <w:uiPriority w:val="9"/>
    <w:qFormat/>
    <w:rsid w:val="009724A8"/>
    <w:pPr>
      <w:keepNext/>
      <w:keepLines/>
      <w:spacing w:before="240" w:after="360"/>
      <w:contextualSpacing/>
      <w:jc w:val="center"/>
      <w:outlineLvl w:val="0"/>
    </w:pPr>
    <w:rPr>
      <w:rFonts w:eastAsiaTheme="majorEastAsia" w:cstheme="majorBidi"/>
      <w:b/>
      <w:bCs/>
      <w:color w:val="000000" w:themeColor="text1"/>
      <w:sz w:val="32"/>
      <w:szCs w:val="32"/>
    </w:rPr>
  </w:style>
  <w:style w:type="paragraph" w:styleId="Heading2">
    <w:name w:val="heading 2"/>
    <w:basedOn w:val="Normal"/>
    <w:next w:val="Normal"/>
    <w:link w:val="Heading2Char"/>
    <w:uiPriority w:val="9"/>
    <w:unhideWhenUsed/>
    <w:qFormat/>
    <w:rsid w:val="00F83D43"/>
    <w:pPr>
      <w:keepNext/>
      <w:keepLines/>
      <w:spacing w:before="280" w:after="200"/>
      <w:outlineLvl w:val="1"/>
    </w:pPr>
    <w:rPr>
      <w:rFonts w:eastAsiaTheme="majorEastAsia" w:cstheme="majorBidi"/>
      <w:bCs/>
      <w:color w:val="000000" w:themeColor="text1"/>
      <w:sz w:val="28"/>
      <w:szCs w:val="26"/>
    </w:rPr>
  </w:style>
  <w:style w:type="paragraph" w:styleId="Heading3">
    <w:name w:val="heading 3"/>
    <w:basedOn w:val="Normal"/>
    <w:next w:val="Normal"/>
    <w:link w:val="Heading3Char"/>
    <w:uiPriority w:val="9"/>
    <w:unhideWhenUsed/>
    <w:qFormat/>
    <w:rsid w:val="00174CA8"/>
    <w:pPr>
      <w:keepNext/>
      <w:keepLines/>
      <w:spacing w:before="240"/>
      <w:outlineLvl w:val="2"/>
    </w:pPr>
    <w:rPr>
      <w:rFonts w:eastAsiaTheme="majorEastAsia" w:cstheme="majorBidi"/>
      <w:b/>
      <w:bCs/>
      <w:color w:val="000000" w:themeColor="text1"/>
      <w:sz w:val="24"/>
    </w:rPr>
  </w:style>
  <w:style w:type="paragraph" w:styleId="Heading4">
    <w:name w:val="heading 4"/>
    <w:basedOn w:val="Normal"/>
    <w:next w:val="Normal"/>
    <w:link w:val="Heading4Char"/>
    <w:uiPriority w:val="9"/>
    <w:unhideWhenUsed/>
    <w:qFormat/>
    <w:rsid w:val="00F27F6D"/>
    <w:pPr>
      <w:keepNext/>
      <w:keepLines/>
      <w:spacing w:before="240"/>
      <w:outlineLvl w:val="3"/>
    </w:pPr>
    <w:rPr>
      <w:rFonts w:eastAsiaTheme="majorEastAsia" w:cstheme="majorBidi"/>
      <w:i/>
      <w:iCs/>
      <w:color w:val="000000" w:themeColor="text1"/>
      <w:sz w:val="24"/>
    </w:rPr>
  </w:style>
  <w:style w:type="paragraph" w:styleId="Heading5">
    <w:name w:val="heading 5"/>
    <w:basedOn w:val="Normal"/>
    <w:next w:val="Normal"/>
    <w:link w:val="Heading5Char"/>
    <w:uiPriority w:val="9"/>
    <w:unhideWhenUsed/>
    <w:qFormat/>
    <w:rsid w:val="00F27F6D"/>
    <w:pPr>
      <w:keepNext/>
      <w:keepLines/>
      <w:spacing w:before="240"/>
      <w:outlineLvl w:val="4"/>
    </w:pPr>
    <w:rPr>
      <w:rFonts w:eastAsiaTheme="majorEastAsia" w:cstheme="majorBidi"/>
      <w:color w:val="000000" w:themeColor="tex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24A8"/>
    <w:rPr>
      <w:rFonts w:ascii="Arial" w:eastAsiaTheme="majorEastAsia" w:hAnsi="Arial" w:cstheme="majorBidi"/>
      <w:b/>
      <w:bCs/>
      <w:color w:val="000000" w:themeColor="text1"/>
      <w:sz w:val="32"/>
      <w:szCs w:val="32"/>
    </w:rPr>
  </w:style>
  <w:style w:type="character" w:customStyle="1" w:styleId="Heading2Char">
    <w:name w:val="Heading 2 Char"/>
    <w:basedOn w:val="DefaultParagraphFont"/>
    <w:link w:val="Heading2"/>
    <w:uiPriority w:val="9"/>
    <w:rsid w:val="00F83D43"/>
    <w:rPr>
      <w:rFonts w:ascii="Arial" w:eastAsiaTheme="majorEastAsia" w:hAnsi="Arial" w:cstheme="majorBidi"/>
      <w:bCs/>
      <w:color w:val="000000" w:themeColor="text1"/>
      <w:sz w:val="28"/>
      <w:szCs w:val="26"/>
    </w:rPr>
  </w:style>
  <w:style w:type="character" w:customStyle="1" w:styleId="Heading3Char">
    <w:name w:val="Heading 3 Char"/>
    <w:basedOn w:val="DefaultParagraphFont"/>
    <w:link w:val="Heading3"/>
    <w:uiPriority w:val="9"/>
    <w:rsid w:val="00174CA8"/>
    <w:rPr>
      <w:rFonts w:ascii="Arial" w:eastAsiaTheme="majorEastAsia" w:hAnsi="Arial" w:cstheme="majorBidi"/>
      <w:b/>
      <w:bCs/>
      <w:color w:val="000000" w:themeColor="text1"/>
      <w:sz w:val="22"/>
    </w:rPr>
  </w:style>
  <w:style w:type="paragraph" w:styleId="Title">
    <w:name w:val="Title"/>
    <w:basedOn w:val="Normal"/>
    <w:next w:val="Normal"/>
    <w:link w:val="TitleChar"/>
    <w:uiPriority w:val="10"/>
    <w:qFormat/>
    <w:rsid w:val="00174CA8"/>
    <w:pPr>
      <w:spacing w:before="3000" w:after="480"/>
      <w:contextualSpacing/>
      <w:jc w:val="center"/>
    </w:pPr>
    <w:rPr>
      <w:rFonts w:eastAsiaTheme="majorEastAsia" w:cstheme="majorBidi"/>
      <w:color w:val="000000" w:themeColor="text1"/>
      <w:spacing w:val="5"/>
      <w:kern w:val="28"/>
      <w:sz w:val="48"/>
      <w:szCs w:val="52"/>
    </w:rPr>
  </w:style>
  <w:style w:type="character" w:customStyle="1" w:styleId="TitleChar">
    <w:name w:val="Title Char"/>
    <w:basedOn w:val="DefaultParagraphFont"/>
    <w:link w:val="Title"/>
    <w:uiPriority w:val="10"/>
    <w:rsid w:val="00174CA8"/>
    <w:rPr>
      <w:rFonts w:ascii="Arial" w:eastAsiaTheme="majorEastAsia" w:hAnsi="Arial" w:cstheme="majorBidi"/>
      <w:color w:val="000000" w:themeColor="text1"/>
      <w:spacing w:val="5"/>
      <w:kern w:val="28"/>
      <w:sz w:val="48"/>
      <w:szCs w:val="52"/>
    </w:rPr>
  </w:style>
  <w:style w:type="character" w:styleId="Strong">
    <w:name w:val="Strong"/>
    <w:basedOn w:val="DefaultParagraphFont"/>
    <w:uiPriority w:val="22"/>
    <w:qFormat/>
    <w:rsid w:val="00174CA8"/>
    <w:rPr>
      <w:rFonts w:ascii="Arial" w:hAnsi="Arial"/>
      <w:b/>
      <w:bCs/>
      <w:sz w:val="22"/>
    </w:rPr>
  </w:style>
  <w:style w:type="paragraph" w:styleId="ListParagraph">
    <w:name w:val="List Paragraph"/>
    <w:basedOn w:val="Normal"/>
    <w:uiPriority w:val="34"/>
    <w:qFormat/>
    <w:rsid w:val="00174CA8"/>
    <w:pPr>
      <w:ind w:left="720"/>
      <w:contextualSpacing/>
    </w:pPr>
  </w:style>
  <w:style w:type="character" w:customStyle="1" w:styleId="Heading4Char">
    <w:name w:val="Heading 4 Char"/>
    <w:basedOn w:val="DefaultParagraphFont"/>
    <w:link w:val="Heading4"/>
    <w:uiPriority w:val="9"/>
    <w:rsid w:val="00F27F6D"/>
    <w:rPr>
      <w:rFonts w:ascii="Arial" w:eastAsiaTheme="majorEastAsia" w:hAnsi="Arial" w:cstheme="majorBidi"/>
      <w:i/>
      <w:iCs/>
      <w:color w:val="000000" w:themeColor="text1"/>
    </w:rPr>
  </w:style>
  <w:style w:type="character" w:customStyle="1" w:styleId="Heading5Char">
    <w:name w:val="Heading 5 Char"/>
    <w:basedOn w:val="DefaultParagraphFont"/>
    <w:link w:val="Heading5"/>
    <w:uiPriority w:val="9"/>
    <w:rsid w:val="00F27F6D"/>
    <w:rPr>
      <w:rFonts w:ascii="Arial" w:eastAsiaTheme="majorEastAsia" w:hAnsi="Arial" w:cstheme="majorBidi"/>
      <w:color w:val="000000" w:themeColor="text1"/>
      <w:sz w:val="22"/>
      <w:u w:val="single"/>
    </w:rPr>
  </w:style>
  <w:style w:type="character" w:styleId="Emphasis">
    <w:name w:val="Emphasis"/>
    <w:basedOn w:val="DefaultParagraphFont"/>
    <w:uiPriority w:val="20"/>
    <w:qFormat/>
    <w:rsid w:val="00174CA8"/>
    <w:rPr>
      <w:rFonts w:ascii="Arial" w:hAnsi="Arial"/>
      <w:i/>
      <w:iCs/>
      <w:sz w:val="22"/>
    </w:rPr>
  </w:style>
  <w:style w:type="paragraph" w:customStyle="1" w:styleId="Style1">
    <w:name w:val="Style1"/>
    <w:basedOn w:val="Normal"/>
    <w:qFormat/>
    <w:rsid w:val="00174CA8"/>
    <w:rPr>
      <w:iCs/>
      <w:color w:val="000000" w:themeColor="text1"/>
      <w:sz w:val="18"/>
    </w:rPr>
  </w:style>
  <w:style w:type="paragraph" w:styleId="Header">
    <w:name w:val="header"/>
    <w:basedOn w:val="Normal"/>
    <w:link w:val="HeaderChar"/>
    <w:uiPriority w:val="99"/>
    <w:unhideWhenUsed/>
    <w:rsid w:val="00F83D43"/>
    <w:pPr>
      <w:tabs>
        <w:tab w:val="center" w:pos="4680"/>
        <w:tab w:val="right" w:pos="9360"/>
      </w:tabs>
      <w:spacing w:before="120" w:after="0" w:line="240" w:lineRule="auto"/>
      <w:jc w:val="right"/>
    </w:pPr>
    <w:rPr>
      <w:i/>
      <w:sz w:val="20"/>
    </w:rPr>
  </w:style>
  <w:style w:type="character" w:customStyle="1" w:styleId="HeaderChar">
    <w:name w:val="Header Char"/>
    <w:basedOn w:val="DefaultParagraphFont"/>
    <w:link w:val="Header"/>
    <w:uiPriority w:val="99"/>
    <w:rsid w:val="00F83D43"/>
    <w:rPr>
      <w:rFonts w:ascii="Arial" w:eastAsiaTheme="minorEastAsia" w:hAnsi="Arial"/>
      <w:i/>
      <w:sz w:val="20"/>
    </w:rPr>
  </w:style>
  <w:style w:type="paragraph" w:styleId="Footer">
    <w:name w:val="footer"/>
    <w:basedOn w:val="Normal"/>
    <w:link w:val="FooterChar"/>
    <w:uiPriority w:val="99"/>
    <w:unhideWhenUsed/>
    <w:qFormat/>
    <w:rsid w:val="006C7834"/>
    <w:pPr>
      <w:tabs>
        <w:tab w:val="center" w:pos="4680"/>
        <w:tab w:val="right" w:pos="9360"/>
      </w:tabs>
      <w:spacing w:after="0"/>
      <w:jc w:val="center"/>
    </w:pPr>
  </w:style>
  <w:style w:type="character" w:customStyle="1" w:styleId="FooterChar">
    <w:name w:val="Footer Char"/>
    <w:basedOn w:val="DefaultParagraphFont"/>
    <w:link w:val="Footer"/>
    <w:uiPriority w:val="99"/>
    <w:rsid w:val="006C7834"/>
    <w:rPr>
      <w:rFonts w:ascii="Arial" w:eastAsiaTheme="minorEastAsia" w:hAnsi="Arial"/>
      <w:sz w:val="22"/>
    </w:rPr>
  </w:style>
  <w:style w:type="paragraph" w:styleId="TOCHeading">
    <w:name w:val="TOC Heading"/>
    <w:basedOn w:val="Heading1"/>
    <w:next w:val="Normal"/>
    <w:uiPriority w:val="39"/>
    <w:unhideWhenUsed/>
    <w:qFormat/>
    <w:rsid w:val="00174CA8"/>
    <w:pPr>
      <w:spacing w:after="0"/>
      <w:outlineLvl w:val="9"/>
    </w:pPr>
    <w:rPr>
      <w:b w:val="0"/>
      <w:bCs w:val="0"/>
    </w:rPr>
  </w:style>
  <w:style w:type="paragraph" w:styleId="Caption">
    <w:name w:val="caption"/>
    <w:basedOn w:val="Normal"/>
    <w:next w:val="Normal"/>
    <w:uiPriority w:val="35"/>
    <w:unhideWhenUsed/>
    <w:qFormat/>
    <w:rsid w:val="006A136C"/>
    <w:pPr>
      <w:spacing w:before="120"/>
      <w:contextualSpacing/>
    </w:pPr>
    <w:rPr>
      <w:iCs/>
      <w:color w:val="000000" w:themeColor="text1"/>
      <w:sz w:val="20"/>
      <w:szCs w:val="18"/>
    </w:rPr>
  </w:style>
  <w:style w:type="paragraph" w:customStyle="1" w:styleId="EndofDocumentFundingStatement">
    <w:name w:val="End of Document Funding Statement"/>
    <w:basedOn w:val="Normal"/>
    <w:next w:val="Normal"/>
    <w:qFormat/>
    <w:rsid w:val="00174CA8"/>
    <w:pPr>
      <w:pBdr>
        <w:top w:val="single" w:sz="4" w:space="4" w:color="6D8CB1"/>
        <w:left w:val="single" w:sz="4" w:space="6" w:color="6D8CB1"/>
        <w:bottom w:val="single" w:sz="4" w:space="4" w:color="6D8CB1"/>
        <w:right w:val="single" w:sz="4" w:space="6" w:color="6D8CB1"/>
      </w:pBdr>
      <w:ind w:left="576" w:right="576"/>
      <w:jc w:val="center"/>
    </w:pPr>
    <w:rPr>
      <w:iCs/>
      <w:color w:val="000000" w:themeColor="text1"/>
      <w:sz w:val="18"/>
    </w:rPr>
  </w:style>
  <w:style w:type="paragraph" w:customStyle="1" w:styleId="TACDateVersion">
    <w:name w:val="TAC Date Version"/>
    <w:basedOn w:val="Normal"/>
    <w:qFormat/>
    <w:rsid w:val="00F83D43"/>
    <w:pPr>
      <w:pBdr>
        <w:top w:val="single" w:sz="4" w:space="4" w:color="006DB6"/>
        <w:bottom w:val="single" w:sz="4" w:space="4" w:color="006DB6"/>
      </w:pBdr>
      <w:spacing w:before="120"/>
      <w:ind w:left="288" w:right="288"/>
      <w:contextualSpacing/>
      <w:jc w:val="center"/>
    </w:pPr>
  </w:style>
  <w:style w:type="character" w:styleId="PageNumber">
    <w:name w:val="page number"/>
    <w:basedOn w:val="DefaultParagraphFont"/>
    <w:uiPriority w:val="99"/>
    <w:semiHidden/>
    <w:unhideWhenUsed/>
    <w:rsid w:val="00EA6970"/>
    <w:rPr>
      <w:rFonts w:ascii="Arial" w:hAnsi="Arial"/>
      <w:sz w:val="22"/>
    </w:rPr>
  </w:style>
  <w:style w:type="character" w:styleId="EndnoteReference">
    <w:name w:val="endnote reference"/>
    <w:basedOn w:val="DefaultParagraphFont"/>
    <w:uiPriority w:val="99"/>
    <w:unhideWhenUsed/>
    <w:rsid w:val="000D3109"/>
    <w:rPr>
      <w:vertAlign w:val="superscript"/>
    </w:rPr>
  </w:style>
  <w:style w:type="paragraph" w:styleId="EndnoteText">
    <w:name w:val="endnote text"/>
    <w:basedOn w:val="Normal"/>
    <w:link w:val="EndnoteTextChar"/>
    <w:uiPriority w:val="99"/>
    <w:unhideWhenUsed/>
    <w:rsid w:val="003A0F75"/>
    <w:pPr>
      <w:ind w:left="144" w:hanging="144"/>
    </w:pPr>
    <w:rPr>
      <w:szCs w:val="20"/>
    </w:rPr>
  </w:style>
  <w:style w:type="character" w:customStyle="1" w:styleId="EndnoteTextChar">
    <w:name w:val="Endnote Text Char"/>
    <w:basedOn w:val="DefaultParagraphFont"/>
    <w:link w:val="EndnoteText"/>
    <w:uiPriority w:val="99"/>
    <w:rsid w:val="003A0F75"/>
    <w:rPr>
      <w:rFonts w:ascii="Arial" w:eastAsiaTheme="minorEastAsia" w:hAnsi="Arial"/>
      <w:sz w:val="22"/>
      <w:szCs w:val="20"/>
    </w:rPr>
  </w:style>
  <w:style w:type="character" w:styleId="Hyperlink">
    <w:name w:val="Hyperlink"/>
    <w:basedOn w:val="DefaultParagraphFont"/>
    <w:uiPriority w:val="99"/>
    <w:unhideWhenUsed/>
    <w:rsid w:val="000658F8"/>
    <w:rPr>
      <w:rFonts w:ascii="Arial" w:hAnsi="Arial"/>
      <w:color w:val="0070C0"/>
      <w:sz w:val="22"/>
      <w:u w:val="single"/>
    </w:rPr>
  </w:style>
  <w:style w:type="character" w:styleId="UnresolvedMention">
    <w:name w:val="Unresolved Mention"/>
    <w:basedOn w:val="DefaultParagraphFont"/>
    <w:uiPriority w:val="99"/>
    <w:rsid w:val="00D40776"/>
    <w:rPr>
      <w:color w:val="605E5C"/>
      <w:shd w:val="clear" w:color="auto" w:fill="E1DFDD"/>
    </w:rPr>
  </w:style>
  <w:style w:type="character" w:customStyle="1" w:styleId="apple-converted-space">
    <w:name w:val="apple-converted-space"/>
    <w:basedOn w:val="DefaultParagraphFont"/>
    <w:rsid w:val="00D40776"/>
  </w:style>
  <w:style w:type="paragraph" w:customStyle="1" w:styleId="References">
    <w:name w:val="References"/>
    <w:basedOn w:val="Normal"/>
    <w:qFormat/>
    <w:rsid w:val="00F90A97"/>
    <w:pPr>
      <w:ind w:left="720" w:hanging="720"/>
      <w:contextualSpacing/>
    </w:pPr>
  </w:style>
  <w:style w:type="paragraph" w:styleId="BalloonText">
    <w:name w:val="Balloon Text"/>
    <w:basedOn w:val="Normal"/>
    <w:link w:val="BalloonTextChar"/>
    <w:uiPriority w:val="99"/>
    <w:semiHidden/>
    <w:unhideWhenUsed/>
    <w:rsid w:val="000658F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58F8"/>
    <w:rPr>
      <w:rFonts w:ascii="Times New Roman" w:eastAsiaTheme="minorEastAsia" w:hAnsi="Times New Roman" w:cs="Times New Roman"/>
      <w:sz w:val="18"/>
      <w:szCs w:val="18"/>
    </w:rPr>
  </w:style>
  <w:style w:type="character" w:styleId="FollowedHyperlink">
    <w:name w:val="FollowedHyperlink"/>
    <w:basedOn w:val="DefaultParagraphFont"/>
    <w:uiPriority w:val="99"/>
    <w:semiHidden/>
    <w:unhideWhenUsed/>
    <w:rsid w:val="00361A59"/>
    <w:rPr>
      <w:color w:val="800080" w:themeColor="followedHyperlink"/>
      <w:u w:val="single"/>
    </w:rPr>
  </w:style>
  <w:style w:type="paragraph" w:styleId="ListBullet2">
    <w:name w:val="List Bullet 2"/>
    <w:basedOn w:val="Normal"/>
    <w:uiPriority w:val="99"/>
    <w:unhideWhenUsed/>
    <w:rsid w:val="00314AA1"/>
    <w:pPr>
      <w:tabs>
        <w:tab w:val="num" w:pos="720"/>
      </w:tabs>
      <w:ind w:left="720" w:hanging="360"/>
      <w:contextualSpacing/>
    </w:pPr>
  </w:style>
  <w:style w:type="table" w:styleId="TableGrid">
    <w:name w:val="Table Grid"/>
    <w:basedOn w:val="TableNormal"/>
    <w:uiPriority w:val="39"/>
    <w:rsid w:val="00832A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832A71"/>
    <w:pPr>
      <w:spacing w:after="0" w:line="240" w:lineRule="auto"/>
    </w:pPr>
    <w:rPr>
      <w:sz w:val="20"/>
      <w:szCs w:val="20"/>
    </w:rPr>
  </w:style>
  <w:style w:type="character" w:customStyle="1" w:styleId="FootnoteTextChar">
    <w:name w:val="Footnote Text Char"/>
    <w:basedOn w:val="DefaultParagraphFont"/>
    <w:link w:val="FootnoteText"/>
    <w:uiPriority w:val="99"/>
    <w:rsid w:val="00832A71"/>
    <w:rPr>
      <w:rFonts w:ascii="Arial" w:eastAsiaTheme="minorEastAsia" w:hAnsi="Arial"/>
      <w:sz w:val="20"/>
      <w:szCs w:val="20"/>
    </w:rPr>
  </w:style>
  <w:style w:type="character" w:styleId="FootnoteReference">
    <w:name w:val="footnote reference"/>
    <w:basedOn w:val="DefaultParagraphFont"/>
    <w:uiPriority w:val="99"/>
    <w:unhideWhenUsed/>
    <w:rsid w:val="00832A71"/>
    <w:rPr>
      <w:vertAlign w:val="superscript"/>
    </w:rPr>
  </w:style>
  <w:style w:type="character" w:styleId="CommentReference">
    <w:name w:val="annotation reference"/>
    <w:basedOn w:val="DefaultParagraphFont"/>
    <w:uiPriority w:val="99"/>
    <w:semiHidden/>
    <w:unhideWhenUsed/>
    <w:rsid w:val="000658AF"/>
    <w:rPr>
      <w:sz w:val="16"/>
      <w:szCs w:val="16"/>
    </w:rPr>
  </w:style>
  <w:style w:type="paragraph" w:styleId="CommentText">
    <w:name w:val="annotation text"/>
    <w:basedOn w:val="Normal"/>
    <w:link w:val="CommentTextChar"/>
    <w:uiPriority w:val="99"/>
    <w:semiHidden/>
    <w:unhideWhenUsed/>
    <w:rsid w:val="000658AF"/>
    <w:pPr>
      <w:spacing w:line="240" w:lineRule="auto"/>
    </w:pPr>
    <w:rPr>
      <w:sz w:val="20"/>
      <w:szCs w:val="20"/>
    </w:rPr>
  </w:style>
  <w:style w:type="character" w:customStyle="1" w:styleId="CommentTextChar">
    <w:name w:val="Comment Text Char"/>
    <w:basedOn w:val="DefaultParagraphFont"/>
    <w:link w:val="CommentText"/>
    <w:uiPriority w:val="99"/>
    <w:semiHidden/>
    <w:rsid w:val="000658AF"/>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0658AF"/>
    <w:rPr>
      <w:b/>
      <w:bCs/>
    </w:rPr>
  </w:style>
  <w:style w:type="character" w:customStyle="1" w:styleId="CommentSubjectChar">
    <w:name w:val="Comment Subject Char"/>
    <w:basedOn w:val="CommentTextChar"/>
    <w:link w:val="CommentSubject"/>
    <w:uiPriority w:val="99"/>
    <w:semiHidden/>
    <w:rsid w:val="000658AF"/>
    <w:rPr>
      <w:rFonts w:ascii="Arial" w:eastAsiaTheme="minorEastAsia"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mtssdata.org/MIData/Account/Login" TargetMode="External"/><Relationship Id="rId13" Type="http://schemas.openxmlformats.org/officeDocument/2006/relationships/hyperlink" Target="https://mimtsstac.org/teams-roles/specialized-functions/school-leadership-team-coaches"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bisapps.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mtssdata.org/MIData/Account/Logi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imtsstac.org/teams-roles/specialized-functions/school-leadership-team-coach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bisapps.org/"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gajdos/Library/Group%20Containers/UBF8T346G9.Office/User%20Content.localized/Templates.localized/Short_document_template_7_29_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6C4873-4CD5-6045-9647-8D47EBCAA78F}">
  <we:reference id="wa200001011" version="1.1.0.0" store="en-US" storeType="OMEX"/>
  <we:alternateReferences>
    <we:reference id="wa200001011" version="1.1.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50907-82AB-844C-A9EA-A02204B49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Short_document_template_7_29_20.dotx</Template>
  <TotalTime>26</TotalTime>
  <Pages>7</Pages>
  <Words>1619</Words>
  <Characters>8937</Characters>
  <Application>Microsoft Office Word</Application>
  <DocSecurity>0</DocSecurity>
  <Lines>207</Lines>
  <Paragraphs>178</Paragraphs>
  <ScaleCrop>false</ScaleCrop>
  <HeadingPairs>
    <vt:vector size="2" baseType="variant">
      <vt:variant>
        <vt:lpstr>Title</vt:lpstr>
      </vt:variant>
      <vt:variant>
        <vt:i4>1</vt:i4>
      </vt:variant>
    </vt:vector>
  </HeadingPairs>
  <TitlesOfParts>
    <vt:vector size="1" baseType="lpstr">
      <vt:lpstr>Elementary and Secondary Tier 1 Behavior Data Interpretation Tool</vt:lpstr>
    </vt:vector>
  </TitlesOfParts>
  <Manager/>
  <Company/>
  <LinksUpToDate>false</LinksUpToDate>
  <CharactersWithSpaces>10378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Elementary and Secondary Tier 1 Behavior Data Interpretation Tool</dc:title>
  <dc:subject/>
  <dc:creator>Michigan's MTSS Technical Assistance Center</dc:creator>
  <cp:keywords>Elementary, Behavior, Data</cp:keywords>
  <dc:description/>
  <cp:lastModifiedBy>Candi Gajdos-Drake</cp:lastModifiedBy>
  <cp:revision>8</cp:revision>
  <cp:lastPrinted>2020-06-04T14:04:00Z</cp:lastPrinted>
  <dcterms:created xsi:type="dcterms:W3CDTF">2021-09-15T10:29:00Z</dcterms:created>
  <dcterms:modified xsi:type="dcterms:W3CDTF">2022-11-09T17:08:00Z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